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20DEF" w14:textId="77777777" w:rsidR="00081AB8" w:rsidRDefault="002B3597">
      <w:pPr>
        <w:spacing w:after="0" w:line="360" w:lineRule="auto"/>
        <w:rPr>
          <w:b/>
          <w:color w:val="4472C4"/>
          <w:sz w:val="32"/>
          <w:szCs w:val="32"/>
        </w:rPr>
      </w:pPr>
      <w:r>
        <w:rPr>
          <w:b/>
          <w:color w:val="4472C4"/>
          <w:sz w:val="32"/>
          <w:szCs w:val="32"/>
        </w:rPr>
        <w:t>Merila in pravila ocenjevanja ter minimalni standardi</w:t>
      </w:r>
    </w:p>
    <w:p w14:paraId="3AFD6337" w14:textId="77777777" w:rsidR="00081AB8" w:rsidRDefault="00081AB8">
      <w:pPr>
        <w:spacing w:after="0" w:line="240" w:lineRule="auto"/>
        <w:rPr>
          <w:sz w:val="24"/>
          <w:szCs w:val="24"/>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44488006" w14:textId="77777777">
        <w:tc>
          <w:tcPr>
            <w:tcW w:w="2407" w:type="dxa"/>
          </w:tcPr>
          <w:p w14:paraId="25D40335" w14:textId="77777777" w:rsidR="00081AB8" w:rsidRDefault="002B3597">
            <w:pPr>
              <w:spacing w:line="360" w:lineRule="auto"/>
            </w:pPr>
            <w:r>
              <w:t>Predmet</w:t>
            </w:r>
          </w:p>
        </w:tc>
        <w:tc>
          <w:tcPr>
            <w:tcW w:w="2407" w:type="dxa"/>
          </w:tcPr>
          <w:p w14:paraId="518BD401" w14:textId="77777777" w:rsidR="00081AB8" w:rsidRDefault="002B3597">
            <w:pPr>
              <w:spacing w:line="360" w:lineRule="auto"/>
              <w:rPr>
                <w:color w:val="4472C4"/>
              </w:rPr>
            </w:pPr>
            <w:r>
              <w:rPr>
                <w:color w:val="4472C4"/>
              </w:rPr>
              <w:t>MATEMATIKA</w:t>
            </w:r>
          </w:p>
        </w:tc>
        <w:tc>
          <w:tcPr>
            <w:tcW w:w="2407" w:type="dxa"/>
          </w:tcPr>
          <w:p w14:paraId="7C511CB3" w14:textId="77777777" w:rsidR="00081AB8" w:rsidRDefault="002B3597">
            <w:pPr>
              <w:spacing w:line="360" w:lineRule="auto"/>
            </w:pPr>
            <w:r>
              <w:t>Program</w:t>
            </w:r>
          </w:p>
        </w:tc>
        <w:tc>
          <w:tcPr>
            <w:tcW w:w="2407" w:type="dxa"/>
          </w:tcPr>
          <w:p w14:paraId="4EC70646" w14:textId="77777777" w:rsidR="00081AB8" w:rsidRDefault="002B3597">
            <w:pPr>
              <w:spacing w:line="360" w:lineRule="auto"/>
              <w:rPr>
                <w:color w:val="4472C4"/>
              </w:rPr>
            </w:pPr>
            <w:r>
              <w:rPr>
                <w:color w:val="4472C4"/>
              </w:rPr>
              <w:t>TRGOVEC</w:t>
            </w:r>
          </w:p>
        </w:tc>
      </w:tr>
    </w:tbl>
    <w:p w14:paraId="2C6442CB" w14:textId="77777777" w:rsidR="00081AB8" w:rsidRDefault="00081AB8">
      <w:pPr>
        <w:spacing w:after="0" w:line="240" w:lineRule="auto"/>
      </w:pPr>
    </w:p>
    <w:p w14:paraId="1D632CB5" w14:textId="77777777" w:rsidR="00081AB8" w:rsidRDefault="002B3597">
      <w:pPr>
        <w:spacing w:after="0" w:line="360" w:lineRule="auto"/>
        <w:rPr>
          <w:b/>
        </w:rPr>
      </w:pPr>
      <w:r>
        <w:rPr>
          <w:b/>
        </w:rPr>
        <w:t>Točkovnik (odstotni deleži)</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32E3A7EA" w14:textId="77777777">
        <w:tc>
          <w:tcPr>
            <w:tcW w:w="1925" w:type="dxa"/>
          </w:tcPr>
          <w:p w14:paraId="00B6CFC2" w14:textId="77777777" w:rsidR="00081AB8" w:rsidRDefault="002B3597">
            <w:pPr>
              <w:spacing w:line="360" w:lineRule="auto"/>
              <w:jc w:val="center"/>
            </w:pPr>
            <w:r>
              <w:t>nezadostno (1)</w:t>
            </w:r>
          </w:p>
        </w:tc>
        <w:tc>
          <w:tcPr>
            <w:tcW w:w="1925" w:type="dxa"/>
          </w:tcPr>
          <w:p w14:paraId="004CFB34" w14:textId="77777777" w:rsidR="00081AB8" w:rsidRDefault="002B3597">
            <w:pPr>
              <w:spacing w:line="360" w:lineRule="auto"/>
              <w:jc w:val="center"/>
            </w:pPr>
            <w:r>
              <w:t>zadostno (2)</w:t>
            </w:r>
          </w:p>
        </w:tc>
        <w:tc>
          <w:tcPr>
            <w:tcW w:w="1926" w:type="dxa"/>
          </w:tcPr>
          <w:p w14:paraId="244DB670" w14:textId="77777777" w:rsidR="00081AB8" w:rsidRDefault="002B3597">
            <w:pPr>
              <w:spacing w:line="360" w:lineRule="auto"/>
              <w:jc w:val="center"/>
            </w:pPr>
            <w:r>
              <w:t>dobro (3)</w:t>
            </w:r>
          </w:p>
        </w:tc>
        <w:tc>
          <w:tcPr>
            <w:tcW w:w="1926" w:type="dxa"/>
          </w:tcPr>
          <w:p w14:paraId="545C9CAC" w14:textId="77777777" w:rsidR="00081AB8" w:rsidRDefault="002B3597">
            <w:pPr>
              <w:spacing w:line="360" w:lineRule="auto"/>
              <w:jc w:val="center"/>
            </w:pPr>
            <w:r>
              <w:t>prav dobro (4)</w:t>
            </w:r>
          </w:p>
        </w:tc>
        <w:tc>
          <w:tcPr>
            <w:tcW w:w="1926" w:type="dxa"/>
          </w:tcPr>
          <w:p w14:paraId="7FF3467A" w14:textId="77777777" w:rsidR="00081AB8" w:rsidRDefault="002B3597">
            <w:pPr>
              <w:spacing w:line="360" w:lineRule="auto"/>
              <w:jc w:val="center"/>
            </w:pPr>
            <w:r>
              <w:t>odlično (5)</w:t>
            </w:r>
          </w:p>
        </w:tc>
      </w:tr>
      <w:tr w:rsidR="00081AB8" w14:paraId="032C5D37" w14:textId="77777777">
        <w:tc>
          <w:tcPr>
            <w:tcW w:w="1925" w:type="dxa"/>
          </w:tcPr>
          <w:p w14:paraId="62AD7D91" w14:textId="77777777" w:rsidR="00081AB8" w:rsidRDefault="002B3597">
            <w:pPr>
              <w:spacing w:line="360" w:lineRule="auto"/>
              <w:jc w:val="center"/>
              <w:rPr>
                <w:color w:val="4472C4"/>
              </w:rPr>
            </w:pPr>
            <w:r>
              <w:rPr>
                <w:color w:val="4472C4"/>
              </w:rPr>
              <w:t xml:space="preserve">0—49 </w:t>
            </w:r>
          </w:p>
        </w:tc>
        <w:tc>
          <w:tcPr>
            <w:tcW w:w="1925" w:type="dxa"/>
          </w:tcPr>
          <w:p w14:paraId="34B72168" w14:textId="77777777" w:rsidR="00081AB8" w:rsidRDefault="002B3597">
            <w:pPr>
              <w:spacing w:line="360" w:lineRule="auto"/>
              <w:jc w:val="center"/>
              <w:rPr>
                <w:color w:val="4472C4"/>
              </w:rPr>
            </w:pPr>
            <w:r>
              <w:rPr>
                <w:color w:val="4472C4"/>
              </w:rPr>
              <w:t>50—61</w:t>
            </w:r>
          </w:p>
        </w:tc>
        <w:tc>
          <w:tcPr>
            <w:tcW w:w="1926" w:type="dxa"/>
          </w:tcPr>
          <w:p w14:paraId="708964AD" w14:textId="77777777" w:rsidR="00081AB8" w:rsidRDefault="002B3597">
            <w:pPr>
              <w:spacing w:line="360" w:lineRule="auto"/>
              <w:jc w:val="center"/>
              <w:rPr>
                <w:color w:val="4472C4"/>
              </w:rPr>
            </w:pPr>
            <w:r>
              <w:rPr>
                <w:color w:val="4472C4"/>
              </w:rPr>
              <w:t>62—77</w:t>
            </w:r>
          </w:p>
        </w:tc>
        <w:tc>
          <w:tcPr>
            <w:tcW w:w="1926" w:type="dxa"/>
          </w:tcPr>
          <w:p w14:paraId="61E82F24" w14:textId="77777777" w:rsidR="00081AB8" w:rsidRDefault="002B3597">
            <w:pPr>
              <w:spacing w:line="360" w:lineRule="auto"/>
              <w:jc w:val="center"/>
              <w:rPr>
                <w:color w:val="4472C4"/>
              </w:rPr>
            </w:pPr>
            <w:r>
              <w:rPr>
                <w:color w:val="4472C4"/>
              </w:rPr>
              <w:t>78—89</w:t>
            </w:r>
          </w:p>
        </w:tc>
        <w:tc>
          <w:tcPr>
            <w:tcW w:w="1926" w:type="dxa"/>
          </w:tcPr>
          <w:p w14:paraId="2365604E" w14:textId="77777777" w:rsidR="00081AB8" w:rsidRDefault="002B3597">
            <w:pPr>
              <w:spacing w:line="360" w:lineRule="auto"/>
              <w:jc w:val="center"/>
              <w:rPr>
                <w:color w:val="4472C4"/>
              </w:rPr>
            </w:pPr>
            <w:r>
              <w:rPr>
                <w:color w:val="4472C4"/>
              </w:rPr>
              <w:t>90—100</w:t>
            </w:r>
          </w:p>
        </w:tc>
      </w:tr>
    </w:tbl>
    <w:p w14:paraId="5800C864" w14:textId="77777777" w:rsidR="00081AB8" w:rsidRDefault="00081AB8">
      <w:pPr>
        <w:spacing w:after="0" w:line="240" w:lineRule="auto"/>
      </w:pPr>
    </w:p>
    <w:p w14:paraId="31149420" w14:textId="77777777" w:rsidR="00081AB8" w:rsidRDefault="002B3597">
      <w:pPr>
        <w:spacing w:after="0" w:line="360" w:lineRule="auto"/>
        <w:rPr>
          <w:b/>
        </w:rPr>
      </w:pPr>
      <w:r>
        <w:rPr>
          <w:b/>
        </w:rPr>
        <w:t>Minimalno število ocen pri predmetu v šolskem letu</w:t>
      </w:r>
    </w:p>
    <w:tbl>
      <w:tblPr>
        <w:tblStyle w:val="a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44699A93" w14:textId="77777777">
        <w:tc>
          <w:tcPr>
            <w:tcW w:w="2694" w:type="dxa"/>
            <w:tcBorders>
              <w:top w:val="nil"/>
              <w:left w:val="nil"/>
            </w:tcBorders>
          </w:tcPr>
          <w:p w14:paraId="7D835A66" w14:textId="77777777" w:rsidR="00081AB8" w:rsidRDefault="00081AB8">
            <w:pPr>
              <w:spacing w:line="360" w:lineRule="auto"/>
            </w:pPr>
          </w:p>
        </w:tc>
        <w:tc>
          <w:tcPr>
            <w:tcW w:w="2315" w:type="dxa"/>
          </w:tcPr>
          <w:p w14:paraId="333005E6" w14:textId="77777777" w:rsidR="00081AB8" w:rsidRDefault="002B3597">
            <w:pPr>
              <w:spacing w:line="360" w:lineRule="auto"/>
              <w:jc w:val="center"/>
            </w:pPr>
            <w:r>
              <w:t>1. letnik</w:t>
            </w:r>
          </w:p>
        </w:tc>
        <w:tc>
          <w:tcPr>
            <w:tcW w:w="2315" w:type="dxa"/>
          </w:tcPr>
          <w:p w14:paraId="545F125C" w14:textId="77777777" w:rsidR="00081AB8" w:rsidRDefault="002B3597">
            <w:pPr>
              <w:spacing w:line="360" w:lineRule="auto"/>
              <w:jc w:val="center"/>
            </w:pPr>
            <w:r>
              <w:t>2. letnik</w:t>
            </w:r>
          </w:p>
        </w:tc>
        <w:tc>
          <w:tcPr>
            <w:tcW w:w="2315" w:type="dxa"/>
          </w:tcPr>
          <w:p w14:paraId="5E502A0A" w14:textId="77777777" w:rsidR="00081AB8" w:rsidRDefault="002B3597">
            <w:pPr>
              <w:spacing w:line="360" w:lineRule="auto"/>
              <w:jc w:val="center"/>
            </w:pPr>
            <w:r>
              <w:t>3. letnik</w:t>
            </w:r>
          </w:p>
        </w:tc>
      </w:tr>
      <w:tr w:rsidR="00081AB8" w14:paraId="41C09D26" w14:textId="77777777">
        <w:tc>
          <w:tcPr>
            <w:tcW w:w="2694" w:type="dxa"/>
          </w:tcPr>
          <w:p w14:paraId="225BC42F" w14:textId="77777777" w:rsidR="00081AB8" w:rsidRDefault="002B3597">
            <w:pPr>
              <w:spacing w:line="360" w:lineRule="auto"/>
            </w:pPr>
            <w:r>
              <w:t>Pisne ocene</w:t>
            </w:r>
          </w:p>
        </w:tc>
        <w:tc>
          <w:tcPr>
            <w:tcW w:w="2315" w:type="dxa"/>
          </w:tcPr>
          <w:p w14:paraId="3581FD31" w14:textId="77777777" w:rsidR="00081AB8" w:rsidRDefault="002B3597">
            <w:pPr>
              <w:spacing w:line="360" w:lineRule="auto"/>
              <w:jc w:val="center"/>
              <w:rPr>
                <w:color w:val="4472C4"/>
              </w:rPr>
            </w:pPr>
            <w:r>
              <w:rPr>
                <w:color w:val="4472C4"/>
              </w:rPr>
              <w:t>vsaj 3</w:t>
            </w:r>
          </w:p>
        </w:tc>
        <w:tc>
          <w:tcPr>
            <w:tcW w:w="2315" w:type="dxa"/>
          </w:tcPr>
          <w:p w14:paraId="56DB0A87" w14:textId="77777777" w:rsidR="00081AB8" w:rsidRDefault="002B3597">
            <w:pPr>
              <w:spacing w:line="360" w:lineRule="auto"/>
              <w:jc w:val="center"/>
              <w:rPr>
                <w:color w:val="4472C4"/>
              </w:rPr>
            </w:pPr>
            <w:r>
              <w:rPr>
                <w:color w:val="4472C4"/>
              </w:rPr>
              <w:t>vsaj 3</w:t>
            </w:r>
          </w:p>
        </w:tc>
        <w:tc>
          <w:tcPr>
            <w:tcW w:w="2315" w:type="dxa"/>
          </w:tcPr>
          <w:p w14:paraId="2C2FD30E" w14:textId="77777777" w:rsidR="00081AB8" w:rsidRDefault="002B3597">
            <w:pPr>
              <w:spacing w:line="360" w:lineRule="auto"/>
              <w:jc w:val="center"/>
              <w:rPr>
                <w:color w:val="4472C4"/>
              </w:rPr>
            </w:pPr>
            <w:r>
              <w:rPr>
                <w:color w:val="4472C4"/>
              </w:rPr>
              <w:t>vsaj 2</w:t>
            </w:r>
          </w:p>
        </w:tc>
      </w:tr>
      <w:tr w:rsidR="00081AB8" w14:paraId="22F7BE65" w14:textId="77777777">
        <w:tc>
          <w:tcPr>
            <w:tcW w:w="2694" w:type="dxa"/>
          </w:tcPr>
          <w:p w14:paraId="15598536" w14:textId="77777777" w:rsidR="00081AB8" w:rsidRDefault="002B3597">
            <w:pPr>
              <w:spacing w:line="360" w:lineRule="auto"/>
            </w:pPr>
            <w:r>
              <w:t>Ustne ocene</w:t>
            </w:r>
          </w:p>
        </w:tc>
        <w:tc>
          <w:tcPr>
            <w:tcW w:w="2315" w:type="dxa"/>
          </w:tcPr>
          <w:p w14:paraId="26582A42" w14:textId="77777777" w:rsidR="00081AB8" w:rsidRDefault="002B3597">
            <w:pPr>
              <w:spacing w:line="360" w:lineRule="auto"/>
              <w:jc w:val="center"/>
              <w:rPr>
                <w:color w:val="4472C4"/>
              </w:rPr>
            </w:pPr>
            <w:r>
              <w:rPr>
                <w:color w:val="4472C4"/>
              </w:rPr>
              <w:t>vsaj 1</w:t>
            </w:r>
          </w:p>
        </w:tc>
        <w:tc>
          <w:tcPr>
            <w:tcW w:w="2315" w:type="dxa"/>
          </w:tcPr>
          <w:p w14:paraId="1F59DDF3" w14:textId="77777777" w:rsidR="00081AB8" w:rsidRDefault="002B3597">
            <w:pPr>
              <w:spacing w:line="360" w:lineRule="auto"/>
              <w:jc w:val="center"/>
              <w:rPr>
                <w:color w:val="4472C4"/>
              </w:rPr>
            </w:pPr>
            <w:r>
              <w:rPr>
                <w:color w:val="4472C4"/>
              </w:rPr>
              <w:t>vsaj 1</w:t>
            </w:r>
          </w:p>
        </w:tc>
        <w:tc>
          <w:tcPr>
            <w:tcW w:w="2315" w:type="dxa"/>
          </w:tcPr>
          <w:p w14:paraId="55A4810D" w14:textId="77777777" w:rsidR="00081AB8" w:rsidRDefault="002B3597">
            <w:pPr>
              <w:spacing w:line="360" w:lineRule="auto"/>
              <w:jc w:val="center"/>
              <w:rPr>
                <w:color w:val="4472C4"/>
              </w:rPr>
            </w:pPr>
            <w:r>
              <w:rPr>
                <w:color w:val="4472C4"/>
              </w:rPr>
              <w:t>vsaj 1</w:t>
            </w:r>
          </w:p>
        </w:tc>
      </w:tr>
      <w:tr w:rsidR="00081AB8" w14:paraId="0C165750" w14:textId="77777777">
        <w:tc>
          <w:tcPr>
            <w:tcW w:w="2694" w:type="dxa"/>
          </w:tcPr>
          <w:p w14:paraId="154FE709" w14:textId="77777777" w:rsidR="00081AB8" w:rsidRDefault="002B3597">
            <w:pPr>
              <w:spacing w:line="360" w:lineRule="auto"/>
            </w:pPr>
            <w:r>
              <w:t>Druge oblike ocenjevanja</w:t>
            </w:r>
          </w:p>
        </w:tc>
        <w:tc>
          <w:tcPr>
            <w:tcW w:w="2315" w:type="dxa"/>
          </w:tcPr>
          <w:p w14:paraId="355EFC8B" w14:textId="77777777" w:rsidR="00081AB8" w:rsidRDefault="002B3597">
            <w:pPr>
              <w:spacing w:line="360" w:lineRule="auto"/>
              <w:jc w:val="center"/>
              <w:rPr>
                <w:color w:val="4472C4"/>
              </w:rPr>
            </w:pPr>
            <w:r>
              <w:rPr>
                <w:color w:val="4472C4"/>
              </w:rPr>
              <w:t>/</w:t>
            </w:r>
          </w:p>
        </w:tc>
        <w:tc>
          <w:tcPr>
            <w:tcW w:w="2315" w:type="dxa"/>
          </w:tcPr>
          <w:p w14:paraId="180B23C9" w14:textId="77777777" w:rsidR="00081AB8" w:rsidRDefault="002B3597">
            <w:pPr>
              <w:spacing w:line="360" w:lineRule="auto"/>
              <w:jc w:val="center"/>
              <w:rPr>
                <w:color w:val="4472C4"/>
              </w:rPr>
            </w:pPr>
            <w:r>
              <w:rPr>
                <w:color w:val="4472C4"/>
              </w:rPr>
              <w:t>/</w:t>
            </w:r>
          </w:p>
        </w:tc>
        <w:tc>
          <w:tcPr>
            <w:tcW w:w="2315" w:type="dxa"/>
          </w:tcPr>
          <w:p w14:paraId="7E688DD6" w14:textId="77777777" w:rsidR="00081AB8" w:rsidRDefault="002B3597">
            <w:pPr>
              <w:spacing w:line="360" w:lineRule="auto"/>
              <w:jc w:val="center"/>
              <w:rPr>
                <w:color w:val="4472C4"/>
              </w:rPr>
            </w:pPr>
            <w:r>
              <w:rPr>
                <w:color w:val="4472C4"/>
              </w:rPr>
              <w:t>/</w:t>
            </w:r>
          </w:p>
        </w:tc>
      </w:tr>
    </w:tbl>
    <w:p w14:paraId="5020423F" w14:textId="77777777" w:rsidR="00081AB8" w:rsidRDefault="00081AB8">
      <w:pPr>
        <w:spacing w:after="0" w:line="240" w:lineRule="auto"/>
      </w:pPr>
    </w:p>
    <w:p w14:paraId="009A4ED8" w14:textId="77777777" w:rsidR="00081AB8" w:rsidRDefault="002B3597">
      <w:pPr>
        <w:spacing w:after="0" w:line="360" w:lineRule="auto"/>
        <w:rPr>
          <w:b/>
        </w:rPr>
      </w:pPr>
      <w:r>
        <w:rPr>
          <w:b/>
        </w:rPr>
        <w:t>Minimalni standardi znanja</w:t>
      </w:r>
    </w:p>
    <w:p w14:paraId="3ACF73C9" w14:textId="77777777" w:rsidR="00081AB8" w:rsidRDefault="002B3597">
      <w:pPr>
        <w:numPr>
          <w:ilvl w:val="0"/>
          <w:numId w:val="4"/>
        </w:numPr>
        <w:spacing w:after="0" w:line="360" w:lineRule="auto"/>
        <w:ind w:right="45"/>
        <w:jc w:val="both"/>
      </w:pPr>
      <w:r>
        <w:t>Pozitivne ocene pri vseh ocenjevanjih oziroma popravah teh ocenjevanj v šolskem letu.</w:t>
      </w:r>
    </w:p>
    <w:p w14:paraId="4399AC27" w14:textId="77777777" w:rsidR="00081AB8" w:rsidRDefault="002B3597">
      <w:pPr>
        <w:numPr>
          <w:ilvl w:val="0"/>
          <w:numId w:val="4"/>
        </w:numPr>
        <w:spacing w:after="0" w:line="360" w:lineRule="auto"/>
        <w:ind w:right="45"/>
        <w:jc w:val="both"/>
      </w:pPr>
      <w:r>
        <w:rPr>
          <w:color w:val="000000"/>
        </w:rPr>
        <w:t xml:space="preserve">Če dijak ne pridobi vseh predvidenih ocen v posameznem ocenjevalnem obdobju, ne doseže minimalnega standarda znanja. </w:t>
      </w:r>
    </w:p>
    <w:p w14:paraId="796E3A11" w14:textId="77777777" w:rsidR="00081AB8" w:rsidRDefault="002B3597">
      <w:pPr>
        <w:numPr>
          <w:ilvl w:val="0"/>
          <w:numId w:val="4"/>
        </w:numPr>
        <w:spacing w:after="0" w:line="360" w:lineRule="auto"/>
        <w:ind w:right="45"/>
        <w:jc w:val="both"/>
      </w:pPr>
      <w:r>
        <w:rPr>
          <w:color w:val="000000"/>
        </w:rPr>
        <w:t>Dijak, ki ni dosegel minimalnega standarda znanja, ima možnost pridobiti oceno v terminu, kot je določeno s šolskim koledarjem.</w:t>
      </w:r>
    </w:p>
    <w:p w14:paraId="14B69F94" w14:textId="77777777" w:rsidR="00081AB8" w:rsidRDefault="002B3597">
      <w:pPr>
        <w:numPr>
          <w:ilvl w:val="0"/>
          <w:numId w:val="4"/>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3D14BEEB" w14:textId="77777777" w:rsidR="00081AB8" w:rsidRDefault="00081AB8">
      <w:pPr>
        <w:spacing w:after="0" w:line="240" w:lineRule="auto"/>
        <w:ind w:right="45"/>
        <w:jc w:val="both"/>
      </w:pPr>
    </w:p>
    <w:p w14:paraId="5FED0227"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227888A2"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051E6900"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7AAED6AD"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206E9519" w14:textId="77777777" w:rsidR="00081AB8" w:rsidRDefault="00081AB8">
      <w:pPr>
        <w:spacing w:after="0" w:line="240" w:lineRule="auto"/>
        <w:jc w:val="both"/>
        <w:rPr>
          <w:color w:val="000000"/>
        </w:rPr>
      </w:pPr>
    </w:p>
    <w:p w14:paraId="4D5AA970"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2A2300DC" w14:textId="77777777" w:rsidR="00081AB8" w:rsidRDefault="00081AB8">
      <w:pPr>
        <w:spacing w:after="0" w:line="360" w:lineRule="auto"/>
        <w:ind w:left="360"/>
        <w:jc w:val="both"/>
        <w:rPr>
          <w:color w:val="000000"/>
          <w:sz w:val="24"/>
          <w:szCs w:val="24"/>
        </w:rPr>
      </w:pPr>
    </w:p>
    <w:p w14:paraId="1BE4C33A"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matematike</w:t>
      </w:r>
    </w:p>
    <w:p w14:paraId="3222509A" w14:textId="77777777" w:rsidR="00081AB8" w:rsidRDefault="00081AB8">
      <w:pPr>
        <w:pBdr>
          <w:top w:val="nil"/>
          <w:left w:val="nil"/>
          <w:bottom w:val="nil"/>
          <w:right w:val="nil"/>
          <w:between w:val="nil"/>
        </w:pBdr>
        <w:spacing w:after="0" w:line="360" w:lineRule="auto"/>
        <w:ind w:left="720"/>
        <w:jc w:val="right"/>
        <w:rPr>
          <w:color w:val="000000"/>
        </w:rPr>
      </w:pPr>
    </w:p>
    <w:p w14:paraId="697AF730"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2D69E513" w14:textId="77777777" w:rsidR="00081AB8" w:rsidRDefault="00081AB8">
      <w:pPr>
        <w:spacing w:after="0" w:line="240" w:lineRule="auto"/>
        <w:rPr>
          <w:sz w:val="24"/>
          <w:szCs w:val="24"/>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1D56F328" w14:textId="77777777">
        <w:tc>
          <w:tcPr>
            <w:tcW w:w="2407" w:type="dxa"/>
          </w:tcPr>
          <w:p w14:paraId="5285CE50" w14:textId="77777777" w:rsidR="00081AB8" w:rsidRDefault="002B3597">
            <w:pPr>
              <w:spacing w:line="360" w:lineRule="auto"/>
            </w:pPr>
            <w:r>
              <w:t>Predmet</w:t>
            </w:r>
          </w:p>
        </w:tc>
        <w:tc>
          <w:tcPr>
            <w:tcW w:w="2407" w:type="dxa"/>
          </w:tcPr>
          <w:p w14:paraId="7248A6AE" w14:textId="77777777" w:rsidR="00081AB8" w:rsidRDefault="002B3597">
            <w:pPr>
              <w:spacing w:line="360" w:lineRule="auto"/>
              <w:rPr>
                <w:color w:val="4472C4"/>
              </w:rPr>
            </w:pPr>
            <w:r>
              <w:rPr>
                <w:color w:val="4472C4"/>
              </w:rPr>
              <w:t>DRUŽBOSLOVJE</w:t>
            </w:r>
          </w:p>
        </w:tc>
        <w:tc>
          <w:tcPr>
            <w:tcW w:w="2407" w:type="dxa"/>
          </w:tcPr>
          <w:p w14:paraId="682F5652" w14:textId="77777777" w:rsidR="00081AB8" w:rsidRDefault="002B3597">
            <w:pPr>
              <w:spacing w:line="360" w:lineRule="auto"/>
            </w:pPr>
            <w:r>
              <w:t>Program</w:t>
            </w:r>
          </w:p>
        </w:tc>
        <w:tc>
          <w:tcPr>
            <w:tcW w:w="2407" w:type="dxa"/>
          </w:tcPr>
          <w:p w14:paraId="7B0F8464" w14:textId="77777777" w:rsidR="00081AB8" w:rsidRDefault="002B3597">
            <w:pPr>
              <w:spacing w:line="360" w:lineRule="auto"/>
              <w:rPr>
                <w:color w:val="4472C4"/>
              </w:rPr>
            </w:pPr>
            <w:r>
              <w:rPr>
                <w:color w:val="4472C4"/>
              </w:rPr>
              <w:t>TRGOVEC</w:t>
            </w:r>
          </w:p>
        </w:tc>
      </w:tr>
    </w:tbl>
    <w:p w14:paraId="2BBAFEB4" w14:textId="77777777" w:rsidR="00081AB8" w:rsidRDefault="00081AB8">
      <w:pPr>
        <w:spacing w:after="0" w:line="240" w:lineRule="auto"/>
      </w:pPr>
    </w:p>
    <w:p w14:paraId="3FCA0992" w14:textId="77777777" w:rsidR="00081AB8" w:rsidRDefault="002B3597">
      <w:pPr>
        <w:spacing w:after="0" w:line="360" w:lineRule="auto"/>
        <w:rPr>
          <w:b/>
        </w:rPr>
      </w:pPr>
      <w:r>
        <w:rPr>
          <w:b/>
        </w:rPr>
        <w:t>Točkovnik (odstotni deleži)</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3EC58EBA" w14:textId="77777777">
        <w:tc>
          <w:tcPr>
            <w:tcW w:w="1925" w:type="dxa"/>
          </w:tcPr>
          <w:p w14:paraId="44DDF922" w14:textId="77777777" w:rsidR="00081AB8" w:rsidRDefault="002B3597">
            <w:pPr>
              <w:spacing w:line="360" w:lineRule="auto"/>
              <w:jc w:val="center"/>
            </w:pPr>
            <w:r>
              <w:t>nezadostno (1)</w:t>
            </w:r>
          </w:p>
        </w:tc>
        <w:tc>
          <w:tcPr>
            <w:tcW w:w="1925" w:type="dxa"/>
          </w:tcPr>
          <w:p w14:paraId="12AB780D" w14:textId="77777777" w:rsidR="00081AB8" w:rsidRDefault="002B3597">
            <w:pPr>
              <w:spacing w:line="360" w:lineRule="auto"/>
              <w:jc w:val="center"/>
            </w:pPr>
            <w:r>
              <w:t>zadostno (2)</w:t>
            </w:r>
          </w:p>
        </w:tc>
        <w:tc>
          <w:tcPr>
            <w:tcW w:w="1926" w:type="dxa"/>
          </w:tcPr>
          <w:p w14:paraId="57295760" w14:textId="77777777" w:rsidR="00081AB8" w:rsidRDefault="002B3597">
            <w:pPr>
              <w:spacing w:line="360" w:lineRule="auto"/>
              <w:jc w:val="center"/>
            </w:pPr>
            <w:r>
              <w:t>dobro (3)</w:t>
            </w:r>
          </w:p>
        </w:tc>
        <w:tc>
          <w:tcPr>
            <w:tcW w:w="1926" w:type="dxa"/>
          </w:tcPr>
          <w:p w14:paraId="6809D0BE" w14:textId="77777777" w:rsidR="00081AB8" w:rsidRDefault="002B3597">
            <w:pPr>
              <w:spacing w:line="360" w:lineRule="auto"/>
              <w:jc w:val="center"/>
            </w:pPr>
            <w:r>
              <w:t>prav dobro (4)</w:t>
            </w:r>
          </w:p>
        </w:tc>
        <w:tc>
          <w:tcPr>
            <w:tcW w:w="1926" w:type="dxa"/>
          </w:tcPr>
          <w:p w14:paraId="5B9A052E" w14:textId="77777777" w:rsidR="00081AB8" w:rsidRDefault="002B3597">
            <w:pPr>
              <w:spacing w:line="360" w:lineRule="auto"/>
              <w:jc w:val="center"/>
            </w:pPr>
            <w:r>
              <w:t>odlično (5)</w:t>
            </w:r>
          </w:p>
        </w:tc>
      </w:tr>
      <w:tr w:rsidR="00081AB8" w14:paraId="781D5B50" w14:textId="77777777">
        <w:tc>
          <w:tcPr>
            <w:tcW w:w="1925" w:type="dxa"/>
          </w:tcPr>
          <w:p w14:paraId="3C014751" w14:textId="77777777" w:rsidR="00081AB8" w:rsidRDefault="002B3597">
            <w:pPr>
              <w:spacing w:line="360" w:lineRule="auto"/>
              <w:jc w:val="center"/>
              <w:rPr>
                <w:color w:val="4472C4"/>
              </w:rPr>
            </w:pPr>
            <w:r>
              <w:rPr>
                <w:color w:val="4472C4"/>
              </w:rPr>
              <w:t xml:space="preserve">0—49 </w:t>
            </w:r>
          </w:p>
        </w:tc>
        <w:tc>
          <w:tcPr>
            <w:tcW w:w="1925" w:type="dxa"/>
          </w:tcPr>
          <w:p w14:paraId="1819CEC9" w14:textId="77777777" w:rsidR="00081AB8" w:rsidRDefault="002B3597">
            <w:pPr>
              <w:spacing w:line="360" w:lineRule="auto"/>
              <w:jc w:val="center"/>
              <w:rPr>
                <w:color w:val="4472C4"/>
              </w:rPr>
            </w:pPr>
            <w:r>
              <w:rPr>
                <w:color w:val="4472C4"/>
              </w:rPr>
              <w:t>50—60</w:t>
            </w:r>
          </w:p>
        </w:tc>
        <w:tc>
          <w:tcPr>
            <w:tcW w:w="1926" w:type="dxa"/>
          </w:tcPr>
          <w:p w14:paraId="311EBF20" w14:textId="77777777" w:rsidR="00081AB8" w:rsidRDefault="002B3597">
            <w:pPr>
              <w:spacing w:line="360" w:lineRule="auto"/>
              <w:jc w:val="center"/>
              <w:rPr>
                <w:color w:val="4472C4"/>
              </w:rPr>
            </w:pPr>
            <w:r>
              <w:rPr>
                <w:color w:val="4472C4"/>
              </w:rPr>
              <w:t>61—75</w:t>
            </w:r>
          </w:p>
        </w:tc>
        <w:tc>
          <w:tcPr>
            <w:tcW w:w="1926" w:type="dxa"/>
          </w:tcPr>
          <w:p w14:paraId="0396FAC2" w14:textId="77777777" w:rsidR="00081AB8" w:rsidRDefault="002B3597">
            <w:pPr>
              <w:spacing w:line="360" w:lineRule="auto"/>
              <w:jc w:val="center"/>
              <w:rPr>
                <w:color w:val="4472C4"/>
              </w:rPr>
            </w:pPr>
            <w:r>
              <w:rPr>
                <w:color w:val="4472C4"/>
              </w:rPr>
              <w:t>66—89</w:t>
            </w:r>
          </w:p>
        </w:tc>
        <w:tc>
          <w:tcPr>
            <w:tcW w:w="1926" w:type="dxa"/>
          </w:tcPr>
          <w:p w14:paraId="521E8691" w14:textId="77777777" w:rsidR="00081AB8" w:rsidRDefault="002B3597">
            <w:pPr>
              <w:spacing w:line="360" w:lineRule="auto"/>
              <w:jc w:val="center"/>
              <w:rPr>
                <w:color w:val="4472C4"/>
              </w:rPr>
            </w:pPr>
            <w:r>
              <w:rPr>
                <w:color w:val="4472C4"/>
              </w:rPr>
              <w:t>90—100</w:t>
            </w:r>
          </w:p>
        </w:tc>
      </w:tr>
    </w:tbl>
    <w:p w14:paraId="194508D2" w14:textId="77777777" w:rsidR="00081AB8" w:rsidRDefault="00081AB8">
      <w:pPr>
        <w:spacing w:after="0" w:line="240" w:lineRule="auto"/>
      </w:pPr>
    </w:p>
    <w:p w14:paraId="08702467" w14:textId="77777777" w:rsidR="00081AB8" w:rsidRDefault="002B3597">
      <w:pPr>
        <w:spacing w:after="0" w:line="360" w:lineRule="auto"/>
        <w:rPr>
          <w:b/>
        </w:rPr>
      </w:pPr>
      <w:r>
        <w:rPr>
          <w:b/>
        </w:rPr>
        <w:t>Minimalno število ocen pri predmetu v šolskem letu</w:t>
      </w:r>
    </w:p>
    <w:tbl>
      <w:tblPr>
        <w:tblStyle w:val="a4"/>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778836AF" w14:textId="77777777">
        <w:tc>
          <w:tcPr>
            <w:tcW w:w="2694" w:type="dxa"/>
            <w:tcBorders>
              <w:top w:val="nil"/>
              <w:left w:val="nil"/>
            </w:tcBorders>
          </w:tcPr>
          <w:p w14:paraId="51313B2A" w14:textId="77777777" w:rsidR="00081AB8" w:rsidRDefault="00081AB8">
            <w:pPr>
              <w:spacing w:line="360" w:lineRule="auto"/>
            </w:pPr>
          </w:p>
        </w:tc>
        <w:tc>
          <w:tcPr>
            <w:tcW w:w="2315" w:type="dxa"/>
          </w:tcPr>
          <w:p w14:paraId="68B7997D" w14:textId="77777777" w:rsidR="00081AB8" w:rsidRDefault="002B3597">
            <w:pPr>
              <w:spacing w:line="360" w:lineRule="auto"/>
              <w:jc w:val="center"/>
            </w:pPr>
            <w:r>
              <w:t>1. letnik</w:t>
            </w:r>
          </w:p>
        </w:tc>
        <w:tc>
          <w:tcPr>
            <w:tcW w:w="2315" w:type="dxa"/>
          </w:tcPr>
          <w:p w14:paraId="66884B71" w14:textId="77777777" w:rsidR="00081AB8" w:rsidRDefault="002B3597">
            <w:pPr>
              <w:spacing w:line="360" w:lineRule="auto"/>
              <w:jc w:val="center"/>
            </w:pPr>
            <w:r>
              <w:t>2. letnik</w:t>
            </w:r>
          </w:p>
        </w:tc>
        <w:tc>
          <w:tcPr>
            <w:tcW w:w="2315" w:type="dxa"/>
          </w:tcPr>
          <w:p w14:paraId="15C311A2" w14:textId="77777777" w:rsidR="00081AB8" w:rsidRDefault="002B3597">
            <w:pPr>
              <w:spacing w:line="360" w:lineRule="auto"/>
              <w:jc w:val="center"/>
            </w:pPr>
            <w:r>
              <w:t>3. letnik</w:t>
            </w:r>
          </w:p>
        </w:tc>
      </w:tr>
      <w:tr w:rsidR="00081AB8" w14:paraId="0F97B18A" w14:textId="77777777">
        <w:tc>
          <w:tcPr>
            <w:tcW w:w="2694" w:type="dxa"/>
          </w:tcPr>
          <w:p w14:paraId="3FA6D8AD" w14:textId="77777777" w:rsidR="00081AB8" w:rsidRDefault="002B3597">
            <w:pPr>
              <w:spacing w:line="360" w:lineRule="auto"/>
            </w:pPr>
            <w:r>
              <w:t>Pisne ocene</w:t>
            </w:r>
          </w:p>
        </w:tc>
        <w:tc>
          <w:tcPr>
            <w:tcW w:w="2315" w:type="dxa"/>
          </w:tcPr>
          <w:p w14:paraId="7ED33D7C" w14:textId="77777777" w:rsidR="00081AB8" w:rsidRDefault="002B3597">
            <w:pPr>
              <w:spacing w:line="360" w:lineRule="auto"/>
              <w:jc w:val="center"/>
              <w:rPr>
                <w:color w:val="4472C4"/>
              </w:rPr>
            </w:pPr>
            <w:r>
              <w:rPr>
                <w:color w:val="4472C4"/>
              </w:rPr>
              <w:t>/</w:t>
            </w:r>
          </w:p>
        </w:tc>
        <w:tc>
          <w:tcPr>
            <w:tcW w:w="2315" w:type="dxa"/>
          </w:tcPr>
          <w:p w14:paraId="08EAB9AF" w14:textId="77777777" w:rsidR="00081AB8" w:rsidRDefault="002B3597">
            <w:pPr>
              <w:spacing w:line="360" w:lineRule="auto"/>
              <w:jc w:val="center"/>
              <w:rPr>
                <w:color w:val="4472C4"/>
              </w:rPr>
            </w:pPr>
            <w:r>
              <w:rPr>
                <w:color w:val="4472C4"/>
              </w:rPr>
              <w:t>/</w:t>
            </w:r>
          </w:p>
        </w:tc>
        <w:tc>
          <w:tcPr>
            <w:tcW w:w="2315" w:type="dxa"/>
          </w:tcPr>
          <w:p w14:paraId="2FE216F6" w14:textId="77777777" w:rsidR="00081AB8" w:rsidRDefault="002B3597">
            <w:pPr>
              <w:spacing w:line="360" w:lineRule="auto"/>
              <w:jc w:val="center"/>
              <w:rPr>
                <w:color w:val="4472C4"/>
              </w:rPr>
            </w:pPr>
            <w:r>
              <w:rPr>
                <w:color w:val="4472C4"/>
              </w:rPr>
              <w:t>/</w:t>
            </w:r>
          </w:p>
        </w:tc>
      </w:tr>
      <w:tr w:rsidR="00081AB8" w14:paraId="7954D4A7" w14:textId="77777777">
        <w:tc>
          <w:tcPr>
            <w:tcW w:w="2694" w:type="dxa"/>
          </w:tcPr>
          <w:p w14:paraId="4982AA43" w14:textId="77777777" w:rsidR="00081AB8" w:rsidRDefault="002B3597">
            <w:pPr>
              <w:spacing w:line="360" w:lineRule="auto"/>
            </w:pPr>
            <w:r>
              <w:t>Ustne ocene</w:t>
            </w:r>
          </w:p>
        </w:tc>
        <w:tc>
          <w:tcPr>
            <w:tcW w:w="2315" w:type="dxa"/>
          </w:tcPr>
          <w:p w14:paraId="34CAAFD8" w14:textId="77777777" w:rsidR="00081AB8" w:rsidRDefault="002B3597">
            <w:pPr>
              <w:spacing w:line="360" w:lineRule="auto"/>
              <w:jc w:val="center"/>
              <w:rPr>
                <w:color w:val="4472C4"/>
              </w:rPr>
            </w:pPr>
            <w:r>
              <w:rPr>
                <w:color w:val="4472C4"/>
              </w:rPr>
              <w:t>2</w:t>
            </w:r>
          </w:p>
        </w:tc>
        <w:tc>
          <w:tcPr>
            <w:tcW w:w="2315" w:type="dxa"/>
          </w:tcPr>
          <w:p w14:paraId="5EC8D3B3" w14:textId="77777777" w:rsidR="00081AB8" w:rsidRDefault="002B3597">
            <w:pPr>
              <w:spacing w:line="360" w:lineRule="auto"/>
              <w:jc w:val="center"/>
              <w:rPr>
                <w:color w:val="4472C4"/>
              </w:rPr>
            </w:pPr>
            <w:r>
              <w:rPr>
                <w:color w:val="4472C4"/>
              </w:rPr>
              <w:t>2</w:t>
            </w:r>
          </w:p>
        </w:tc>
        <w:tc>
          <w:tcPr>
            <w:tcW w:w="2315" w:type="dxa"/>
          </w:tcPr>
          <w:p w14:paraId="596E58E3" w14:textId="77777777" w:rsidR="00081AB8" w:rsidRDefault="002B3597">
            <w:pPr>
              <w:spacing w:line="360" w:lineRule="auto"/>
              <w:jc w:val="center"/>
              <w:rPr>
                <w:color w:val="4472C4"/>
              </w:rPr>
            </w:pPr>
            <w:r>
              <w:rPr>
                <w:color w:val="4472C4"/>
              </w:rPr>
              <w:t>/</w:t>
            </w:r>
          </w:p>
        </w:tc>
      </w:tr>
      <w:tr w:rsidR="00081AB8" w14:paraId="3C81E359" w14:textId="77777777">
        <w:tc>
          <w:tcPr>
            <w:tcW w:w="2694" w:type="dxa"/>
          </w:tcPr>
          <w:p w14:paraId="466F02DA" w14:textId="77777777" w:rsidR="00081AB8" w:rsidRDefault="002B3597">
            <w:pPr>
              <w:spacing w:line="360" w:lineRule="auto"/>
            </w:pPr>
            <w:r>
              <w:t>Druge oblike ocenjevanja</w:t>
            </w:r>
          </w:p>
        </w:tc>
        <w:tc>
          <w:tcPr>
            <w:tcW w:w="2315" w:type="dxa"/>
          </w:tcPr>
          <w:p w14:paraId="2BCD4C86" w14:textId="77777777" w:rsidR="00081AB8" w:rsidRDefault="002B3597">
            <w:pPr>
              <w:spacing w:line="360" w:lineRule="auto"/>
              <w:jc w:val="center"/>
              <w:rPr>
                <w:color w:val="4472C4"/>
              </w:rPr>
            </w:pPr>
            <w:r>
              <w:rPr>
                <w:color w:val="4472C4"/>
              </w:rPr>
              <w:t>vsaj 1</w:t>
            </w:r>
          </w:p>
        </w:tc>
        <w:tc>
          <w:tcPr>
            <w:tcW w:w="2315" w:type="dxa"/>
          </w:tcPr>
          <w:p w14:paraId="7DFD76A9" w14:textId="77777777" w:rsidR="00081AB8" w:rsidRDefault="002B3597">
            <w:pPr>
              <w:spacing w:line="360" w:lineRule="auto"/>
              <w:jc w:val="center"/>
              <w:rPr>
                <w:color w:val="4472C4"/>
              </w:rPr>
            </w:pPr>
            <w:r>
              <w:rPr>
                <w:color w:val="4472C4"/>
              </w:rPr>
              <w:t>vsaj 1</w:t>
            </w:r>
          </w:p>
        </w:tc>
        <w:tc>
          <w:tcPr>
            <w:tcW w:w="2315" w:type="dxa"/>
          </w:tcPr>
          <w:p w14:paraId="7FBE2442" w14:textId="77777777" w:rsidR="00081AB8" w:rsidRDefault="002B3597">
            <w:pPr>
              <w:spacing w:line="360" w:lineRule="auto"/>
              <w:jc w:val="center"/>
              <w:rPr>
                <w:color w:val="4472C4"/>
              </w:rPr>
            </w:pPr>
            <w:r>
              <w:rPr>
                <w:color w:val="4472C4"/>
              </w:rPr>
              <w:t>/</w:t>
            </w:r>
          </w:p>
        </w:tc>
      </w:tr>
    </w:tbl>
    <w:p w14:paraId="5DFBB269" w14:textId="77777777" w:rsidR="00081AB8" w:rsidRDefault="00081AB8">
      <w:pPr>
        <w:spacing w:after="0" w:line="240" w:lineRule="auto"/>
      </w:pPr>
    </w:p>
    <w:p w14:paraId="1BF84143" w14:textId="77777777" w:rsidR="00081AB8" w:rsidRDefault="002B3597">
      <w:pPr>
        <w:spacing w:after="0" w:line="360" w:lineRule="auto"/>
        <w:rPr>
          <w:b/>
        </w:rPr>
      </w:pPr>
      <w:r>
        <w:rPr>
          <w:b/>
        </w:rPr>
        <w:t>Minimalni standardi znanja</w:t>
      </w:r>
    </w:p>
    <w:p w14:paraId="1DEC5606" w14:textId="77777777" w:rsidR="00081AB8" w:rsidRDefault="002B3597">
      <w:pPr>
        <w:numPr>
          <w:ilvl w:val="0"/>
          <w:numId w:val="7"/>
        </w:numPr>
        <w:spacing w:after="0" w:line="360" w:lineRule="auto"/>
        <w:ind w:right="45"/>
        <w:jc w:val="both"/>
      </w:pPr>
      <w:r>
        <w:t>Pozitivne ocene pri vseh ocenjevanjih oziroma popravah teh ocenjevanj v šolskem letu.</w:t>
      </w:r>
    </w:p>
    <w:p w14:paraId="0EACDDE1" w14:textId="77777777" w:rsidR="00081AB8" w:rsidRDefault="002B3597">
      <w:pPr>
        <w:numPr>
          <w:ilvl w:val="0"/>
          <w:numId w:val="7"/>
        </w:numPr>
        <w:spacing w:after="0" w:line="360" w:lineRule="auto"/>
        <w:ind w:right="45"/>
        <w:jc w:val="both"/>
      </w:pPr>
      <w:r>
        <w:rPr>
          <w:color w:val="000000"/>
        </w:rPr>
        <w:t xml:space="preserve">Če dijak ne pridobi vseh predvidenih ocen v posameznem ocenjevalnem obdobju, ne doseže minimalnega standarda znanja. </w:t>
      </w:r>
    </w:p>
    <w:p w14:paraId="18C8AEF9" w14:textId="77777777" w:rsidR="00081AB8" w:rsidRDefault="002B3597">
      <w:pPr>
        <w:numPr>
          <w:ilvl w:val="0"/>
          <w:numId w:val="7"/>
        </w:numPr>
        <w:spacing w:after="0" w:line="360" w:lineRule="auto"/>
        <w:ind w:right="45"/>
        <w:jc w:val="both"/>
      </w:pPr>
      <w:r>
        <w:rPr>
          <w:color w:val="000000"/>
        </w:rPr>
        <w:t>Dijak, ki ni dosegel minimalnega standarda znanja, ima možnost pridobiti oceno v terminu, kot je določeno s šolskim koledarjem.</w:t>
      </w:r>
    </w:p>
    <w:p w14:paraId="65ED3CB4" w14:textId="77777777" w:rsidR="00081AB8" w:rsidRDefault="002B3597">
      <w:pPr>
        <w:numPr>
          <w:ilvl w:val="0"/>
          <w:numId w:val="7"/>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593EB2B6" w14:textId="77777777" w:rsidR="00081AB8" w:rsidRDefault="00081AB8">
      <w:pPr>
        <w:spacing w:after="0" w:line="240" w:lineRule="auto"/>
        <w:ind w:right="45"/>
        <w:jc w:val="both"/>
      </w:pPr>
    </w:p>
    <w:p w14:paraId="555ACA7B"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1716ACC6"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5BEEE478"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76BFC6CD"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363AA64D" w14:textId="77777777" w:rsidR="00081AB8" w:rsidRDefault="00081AB8">
      <w:pPr>
        <w:spacing w:after="0" w:line="240" w:lineRule="auto"/>
        <w:jc w:val="both"/>
        <w:rPr>
          <w:color w:val="000000"/>
        </w:rPr>
      </w:pPr>
    </w:p>
    <w:p w14:paraId="030AAD52"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4BA7D1FE" w14:textId="77777777" w:rsidR="00081AB8" w:rsidRDefault="00081AB8">
      <w:pPr>
        <w:spacing w:after="0" w:line="360" w:lineRule="auto"/>
        <w:ind w:left="360"/>
        <w:jc w:val="both"/>
        <w:rPr>
          <w:color w:val="000000"/>
          <w:sz w:val="24"/>
          <w:szCs w:val="24"/>
        </w:rPr>
      </w:pPr>
    </w:p>
    <w:p w14:paraId="002FE7C1"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družboslovja</w:t>
      </w:r>
    </w:p>
    <w:p w14:paraId="48DA7F80" w14:textId="77777777" w:rsidR="00081AB8" w:rsidRDefault="00081AB8">
      <w:pPr>
        <w:pBdr>
          <w:top w:val="nil"/>
          <w:left w:val="nil"/>
          <w:bottom w:val="nil"/>
          <w:right w:val="nil"/>
          <w:between w:val="nil"/>
        </w:pBdr>
        <w:spacing w:after="0" w:line="360" w:lineRule="auto"/>
        <w:ind w:left="720"/>
        <w:jc w:val="right"/>
        <w:rPr>
          <w:color w:val="000000"/>
        </w:rPr>
      </w:pPr>
    </w:p>
    <w:p w14:paraId="015A27AC"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7AB0AEFF" w14:textId="77777777" w:rsidR="00081AB8" w:rsidRDefault="00081AB8">
      <w:pPr>
        <w:spacing w:after="0" w:line="240" w:lineRule="auto"/>
        <w:rPr>
          <w:sz w:val="24"/>
          <w:szCs w:val="24"/>
        </w:rPr>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22AC9983" w14:textId="77777777">
        <w:tc>
          <w:tcPr>
            <w:tcW w:w="2407" w:type="dxa"/>
          </w:tcPr>
          <w:p w14:paraId="673671B5" w14:textId="77777777" w:rsidR="00081AB8" w:rsidRDefault="002B3597">
            <w:pPr>
              <w:spacing w:line="360" w:lineRule="auto"/>
            </w:pPr>
            <w:r>
              <w:t>Predmet</w:t>
            </w:r>
          </w:p>
        </w:tc>
        <w:tc>
          <w:tcPr>
            <w:tcW w:w="2407" w:type="dxa"/>
          </w:tcPr>
          <w:p w14:paraId="2EB528E9" w14:textId="77777777" w:rsidR="00081AB8" w:rsidRDefault="002B3597">
            <w:pPr>
              <w:spacing w:line="360" w:lineRule="auto"/>
              <w:rPr>
                <w:color w:val="4472C4"/>
              </w:rPr>
            </w:pPr>
            <w:r>
              <w:rPr>
                <w:color w:val="4472C4"/>
              </w:rPr>
              <w:t>PSIHOLOGIJA PRODAJE</w:t>
            </w:r>
          </w:p>
        </w:tc>
        <w:tc>
          <w:tcPr>
            <w:tcW w:w="2407" w:type="dxa"/>
          </w:tcPr>
          <w:p w14:paraId="76EF4BA8" w14:textId="77777777" w:rsidR="00081AB8" w:rsidRDefault="002B3597">
            <w:pPr>
              <w:spacing w:line="360" w:lineRule="auto"/>
            </w:pPr>
            <w:r>
              <w:t>Program</w:t>
            </w:r>
          </w:p>
        </w:tc>
        <w:tc>
          <w:tcPr>
            <w:tcW w:w="2407" w:type="dxa"/>
          </w:tcPr>
          <w:p w14:paraId="55366424" w14:textId="77777777" w:rsidR="00081AB8" w:rsidRDefault="002B3597">
            <w:pPr>
              <w:spacing w:line="360" w:lineRule="auto"/>
              <w:rPr>
                <w:color w:val="4472C4"/>
              </w:rPr>
            </w:pPr>
            <w:r>
              <w:rPr>
                <w:color w:val="4472C4"/>
              </w:rPr>
              <w:t>TRGOVEC</w:t>
            </w:r>
          </w:p>
        </w:tc>
      </w:tr>
    </w:tbl>
    <w:p w14:paraId="528A07A9" w14:textId="77777777" w:rsidR="00081AB8" w:rsidRDefault="00081AB8">
      <w:pPr>
        <w:spacing w:after="0" w:line="240" w:lineRule="auto"/>
      </w:pPr>
    </w:p>
    <w:p w14:paraId="1454CCC4" w14:textId="77777777" w:rsidR="00081AB8" w:rsidRDefault="002B3597">
      <w:pPr>
        <w:spacing w:after="0" w:line="360" w:lineRule="auto"/>
        <w:rPr>
          <w:b/>
        </w:rPr>
      </w:pPr>
      <w:r>
        <w:rPr>
          <w:b/>
        </w:rPr>
        <w:t>Točkovnik (odstotni deleži)</w:t>
      </w: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42E4AC93" w14:textId="77777777">
        <w:tc>
          <w:tcPr>
            <w:tcW w:w="1925" w:type="dxa"/>
          </w:tcPr>
          <w:p w14:paraId="14404409" w14:textId="77777777" w:rsidR="00081AB8" w:rsidRDefault="002B3597">
            <w:pPr>
              <w:spacing w:line="360" w:lineRule="auto"/>
              <w:jc w:val="center"/>
            </w:pPr>
            <w:r>
              <w:t>nezadostno (1)</w:t>
            </w:r>
          </w:p>
        </w:tc>
        <w:tc>
          <w:tcPr>
            <w:tcW w:w="1925" w:type="dxa"/>
          </w:tcPr>
          <w:p w14:paraId="007ED607" w14:textId="77777777" w:rsidR="00081AB8" w:rsidRDefault="002B3597">
            <w:pPr>
              <w:spacing w:line="360" w:lineRule="auto"/>
              <w:jc w:val="center"/>
            </w:pPr>
            <w:r>
              <w:t>zadostno (2)</w:t>
            </w:r>
          </w:p>
        </w:tc>
        <w:tc>
          <w:tcPr>
            <w:tcW w:w="1926" w:type="dxa"/>
          </w:tcPr>
          <w:p w14:paraId="1CE58C55" w14:textId="77777777" w:rsidR="00081AB8" w:rsidRDefault="002B3597">
            <w:pPr>
              <w:spacing w:line="360" w:lineRule="auto"/>
              <w:jc w:val="center"/>
            </w:pPr>
            <w:r>
              <w:t>dobro (3)</w:t>
            </w:r>
          </w:p>
        </w:tc>
        <w:tc>
          <w:tcPr>
            <w:tcW w:w="1926" w:type="dxa"/>
          </w:tcPr>
          <w:p w14:paraId="2D455ECA" w14:textId="77777777" w:rsidR="00081AB8" w:rsidRDefault="002B3597">
            <w:pPr>
              <w:spacing w:line="360" w:lineRule="auto"/>
              <w:jc w:val="center"/>
            </w:pPr>
            <w:r>
              <w:t>prav dobro (4)</w:t>
            </w:r>
          </w:p>
        </w:tc>
        <w:tc>
          <w:tcPr>
            <w:tcW w:w="1926" w:type="dxa"/>
          </w:tcPr>
          <w:p w14:paraId="59523C6B" w14:textId="77777777" w:rsidR="00081AB8" w:rsidRDefault="002B3597">
            <w:pPr>
              <w:spacing w:line="360" w:lineRule="auto"/>
              <w:jc w:val="center"/>
            </w:pPr>
            <w:r>
              <w:t>odlično (5)</w:t>
            </w:r>
          </w:p>
        </w:tc>
      </w:tr>
      <w:tr w:rsidR="00081AB8" w14:paraId="3F1094F1" w14:textId="77777777">
        <w:tc>
          <w:tcPr>
            <w:tcW w:w="1925" w:type="dxa"/>
          </w:tcPr>
          <w:p w14:paraId="59BD6183" w14:textId="77777777" w:rsidR="00081AB8" w:rsidRDefault="002B3597">
            <w:pPr>
              <w:spacing w:line="360" w:lineRule="auto"/>
              <w:jc w:val="center"/>
              <w:rPr>
                <w:color w:val="4472C4"/>
              </w:rPr>
            </w:pPr>
            <w:r>
              <w:rPr>
                <w:color w:val="4472C4"/>
              </w:rPr>
              <w:t xml:space="preserve">0—49 </w:t>
            </w:r>
          </w:p>
        </w:tc>
        <w:tc>
          <w:tcPr>
            <w:tcW w:w="1925" w:type="dxa"/>
          </w:tcPr>
          <w:p w14:paraId="5152BDD3" w14:textId="77777777" w:rsidR="00081AB8" w:rsidRDefault="002B3597">
            <w:pPr>
              <w:spacing w:line="360" w:lineRule="auto"/>
              <w:jc w:val="center"/>
              <w:rPr>
                <w:color w:val="4472C4"/>
              </w:rPr>
            </w:pPr>
            <w:r>
              <w:rPr>
                <w:color w:val="4472C4"/>
              </w:rPr>
              <w:t>50—60</w:t>
            </w:r>
          </w:p>
        </w:tc>
        <w:tc>
          <w:tcPr>
            <w:tcW w:w="1926" w:type="dxa"/>
          </w:tcPr>
          <w:p w14:paraId="6E491C52" w14:textId="77777777" w:rsidR="00081AB8" w:rsidRDefault="002B3597">
            <w:pPr>
              <w:spacing w:line="360" w:lineRule="auto"/>
              <w:jc w:val="center"/>
              <w:rPr>
                <w:color w:val="4472C4"/>
              </w:rPr>
            </w:pPr>
            <w:r>
              <w:rPr>
                <w:color w:val="4472C4"/>
              </w:rPr>
              <w:t>61—75</w:t>
            </w:r>
          </w:p>
        </w:tc>
        <w:tc>
          <w:tcPr>
            <w:tcW w:w="1926" w:type="dxa"/>
          </w:tcPr>
          <w:p w14:paraId="05D0595F" w14:textId="77777777" w:rsidR="00081AB8" w:rsidRDefault="002B3597">
            <w:pPr>
              <w:spacing w:line="360" w:lineRule="auto"/>
              <w:jc w:val="center"/>
              <w:rPr>
                <w:color w:val="4472C4"/>
              </w:rPr>
            </w:pPr>
            <w:r>
              <w:rPr>
                <w:color w:val="4472C4"/>
              </w:rPr>
              <w:t>76—89</w:t>
            </w:r>
          </w:p>
        </w:tc>
        <w:tc>
          <w:tcPr>
            <w:tcW w:w="1926" w:type="dxa"/>
          </w:tcPr>
          <w:p w14:paraId="2501546D" w14:textId="77777777" w:rsidR="00081AB8" w:rsidRDefault="002B3597">
            <w:pPr>
              <w:spacing w:line="360" w:lineRule="auto"/>
              <w:jc w:val="center"/>
              <w:rPr>
                <w:color w:val="4472C4"/>
              </w:rPr>
            </w:pPr>
            <w:r>
              <w:rPr>
                <w:color w:val="4472C4"/>
              </w:rPr>
              <w:t>90—100</w:t>
            </w:r>
          </w:p>
        </w:tc>
      </w:tr>
    </w:tbl>
    <w:p w14:paraId="7A2EB5FE" w14:textId="77777777" w:rsidR="00081AB8" w:rsidRDefault="00081AB8">
      <w:pPr>
        <w:spacing w:after="0" w:line="240" w:lineRule="auto"/>
      </w:pPr>
    </w:p>
    <w:p w14:paraId="6D08C64F" w14:textId="77777777" w:rsidR="00081AB8" w:rsidRDefault="002B3597">
      <w:pPr>
        <w:spacing w:after="0" w:line="360" w:lineRule="auto"/>
        <w:rPr>
          <w:b/>
        </w:rPr>
      </w:pPr>
      <w:r>
        <w:rPr>
          <w:b/>
        </w:rPr>
        <w:t>Minimalno število ocen pri predmetu v šolskem letu</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10564893" w14:textId="77777777">
        <w:tc>
          <w:tcPr>
            <w:tcW w:w="2694" w:type="dxa"/>
            <w:tcBorders>
              <w:top w:val="nil"/>
              <w:left w:val="nil"/>
            </w:tcBorders>
          </w:tcPr>
          <w:p w14:paraId="04ACBA6A" w14:textId="77777777" w:rsidR="00081AB8" w:rsidRDefault="00081AB8">
            <w:pPr>
              <w:spacing w:line="360" w:lineRule="auto"/>
            </w:pPr>
          </w:p>
        </w:tc>
        <w:tc>
          <w:tcPr>
            <w:tcW w:w="2315" w:type="dxa"/>
          </w:tcPr>
          <w:p w14:paraId="717835C5" w14:textId="77777777" w:rsidR="00081AB8" w:rsidRDefault="002B3597">
            <w:pPr>
              <w:spacing w:line="360" w:lineRule="auto"/>
              <w:jc w:val="center"/>
            </w:pPr>
            <w:r>
              <w:t>1. letnik</w:t>
            </w:r>
          </w:p>
        </w:tc>
        <w:tc>
          <w:tcPr>
            <w:tcW w:w="2315" w:type="dxa"/>
          </w:tcPr>
          <w:p w14:paraId="2BB3A86D" w14:textId="77777777" w:rsidR="00081AB8" w:rsidRDefault="002B3597">
            <w:pPr>
              <w:spacing w:line="360" w:lineRule="auto"/>
              <w:jc w:val="center"/>
            </w:pPr>
            <w:r>
              <w:t>2. letnik</w:t>
            </w:r>
          </w:p>
        </w:tc>
        <w:tc>
          <w:tcPr>
            <w:tcW w:w="2315" w:type="dxa"/>
          </w:tcPr>
          <w:p w14:paraId="265119C4" w14:textId="77777777" w:rsidR="00081AB8" w:rsidRDefault="002B3597">
            <w:pPr>
              <w:spacing w:line="360" w:lineRule="auto"/>
              <w:jc w:val="center"/>
            </w:pPr>
            <w:r>
              <w:t>3. letnik</w:t>
            </w:r>
          </w:p>
        </w:tc>
      </w:tr>
      <w:tr w:rsidR="00081AB8" w14:paraId="0FE3352C" w14:textId="77777777">
        <w:tc>
          <w:tcPr>
            <w:tcW w:w="2694" w:type="dxa"/>
          </w:tcPr>
          <w:p w14:paraId="592AF71C" w14:textId="77777777" w:rsidR="00081AB8" w:rsidRDefault="002B3597">
            <w:pPr>
              <w:spacing w:line="360" w:lineRule="auto"/>
            </w:pPr>
            <w:r>
              <w:t>Pisne ocene</w:t>
            </w:r>
          </w:p>
        </w:tc>
        <w:tc>
          <w:tcPr>
            <w:tcW w:w="2315" w:type="dxa"/>
          </w:tcPr>
          <w:p w14:paraId="6056C07E" w14:textId="77777777" w:rsidR="00081AB8" w:rsidRDefault="002B3597">
            <w:pPr>
              <w:spacing w:line="360" w:lineRule="auto"/>
              <w:jc w:val="center"/>
              <w:rPr>
                <w:color w:val="4472C4"/>
              </w:rPr>
            </w:pPr>
            <w:r>
              <w:rPr>
                <w:color w:val="4472C4"/>
              </w:rPr>
              <w:t>/</w:t>
            </w:r>
          </w:p>
        </w:tc>
        <w:tc>
          <w:tcPr>
            <w:tcW w:w="2315" w:type="dxa"/>
          </w:tcPr>
          <w:p w14:paraId="7B237B02" w14:textId="77777777" w:rsidR="00081AB8" w:rsidRDefault="002B3597">
            <w:pPr>
              <w:spacing w:line="360" w:lineRule="auto"/>
              <w:jc w:val="center"/>
              <w:rPr>
                <w:color w:val="4472C4"/>
              </w:rPr>
            </w:pPr>
            <w:r>
              <w:rPr>
                <w:color w:val="4472C4"/>
              </w:rPr>
              <w:t>1</w:t>
            </w:r>
          </w:p>
        </w:tc>
        <w:tc>
          <w:tcPr>
            <w:tcW w:w="2315" w:type="dxa"/>
          </w:tcPr>
          <w:p w14:paraId="1B3308BF" w14:textId="77777777" w:rsidR="00081AB8" w:rsidRDefault="002B3597">
            <w:pPr>
              <w:spacing w:line="360" w:lineRule="auto"/>
              <w:jc w:val="center"/>
              <w:rPr>
                <w:color w:val="4472C4"/>
              </w:rPr>
            </w:pPr>
            <w:r>
              <w:rPr>
                <w:color w:val="4472C4"/>
              </w:rPr>
              <w:t>/</w:t>
            </w:r>
          </w:p>
        </w:tc>
      </w:tr>
      <w:tr w:rsidR="00081AB8" w14:paraId="12CDE2B7" w14:textId="77777777">
        <w:tc>
          <w:tcPr>
            <w:tcW w:w="2694" w:type="dxa"/>
          </w:tcPr>
          <w:p w14:paraId="1A7B8BCA" w14:textId="77777777" w:rsidR="00081AB8" w:rsidRDefault="002B3597">
            <w:pPr>
              <w:spacing w:line="360" w:lineRule="auto"/>
            </w:pPr>
            <w:r>
              <w:t>Ustne ocene</w:t>
            </w:r>
          </w:p>
        </w:tc>
        <w:tc>
          <w:tcPr>
            <w:tcW w:w="2315" w:type="dxa"/>
          </w:tcPr>
          <w:p w14:paraId="10AE7DB5" w14:textId="77777777" w:rsidR="00081AB8" w:rsidRDefault="002B3597">
            <w:pPr>
              <w:spacing w:line="360" w:lineRule="auto"/>
              <w:jc w:val="center"/>
              <w:rPr>
                <w:color w:val="4472C4"/>
              </w:rPr>
            </w:pPr>
            <w:r>
              <w:rPr>
                <w:color w:val="4472C4"/>
              </w:rPr>
              <w:t>/</w:t>
            </w:r>
          </w:p>
        </w:tc>
        <w:tc>
          <w:tcPr>
            <w:tcW w:w="2315" w:type="dxa"/>
          </w:tcPr>
          <w:p w14:paraId="11193A82" w14:textId="77777777" w:rsidR="00081AB8" w:rsidRDefault="002B3597">
            <w:pPr>
              <w:spacing w:line="360" w:lineRule="auto"/>
              <w:jc w:val="center"/>
              <w:rPr>
                <w:color w:val="4472C4"/>
              </w:rPr>
            </w:pPr>
            <w:r>
              <w:rPr>
                <w:color w:val="4472C4"/>
              </w:rPr>
              <w:t>1</w:t>
            </w:r>
          </w:p>
        </w:tc>
        <w:tc>
          <w:tcPr>
            <w:tcW w:w="2315" w:type="dxa"/>
          </w:tcPr>
          <w:p w14:paraId="0FE65815" w14:textId="77777777" w:rsidR="00081AB8" w:rsidRDefault="002B3597">
            <w:pPr>
              <w:spacing w:line="360" w:lineRule="auto"/>
              <w:jc w:val="center"/>
              <w:rPr>
                <w:color w:val="4472C4"/>
              </w:rPr>
            </w:pPr>
            <w:r>
              <w:rPr>
                <w:color w:val="4472C4"/>
              </w:rPr>
              <w:t>/</w:t>
            </w:r>
          </w:p>
        </w:tc>
      </w:tr>
      <w:tr w:rsidR="00081AB8" w14:paraId="5CAFCA03" w14:textId="77777777">
        <w:tc>
          <w:tcPr>
            <w:tcW w:w="2694" w:type="dxa"/>
          </w:tcPr>
          <w:p w14:paraId="7F7F4C16" w14:textId="77777777" w:rsidR="00081AB8" w:rsidRDefault="002B3597">
            <w:pPr>
              <w:spacing w:line="360" w:lineRule="auto"/>
            </w:pPr>
            <w:r>
              <w:t>Druge oblike ocenjevanja</w:t>
            </w:r>
          </w:p>
        </w:tc>
        <w:tc>
          <w:tcPr>
            <w:tcW w:w="2315" w:type="dxa"/>
          </w:tcPr>
          <w:p w14:paraId="5196DE61" w14:textId="77777777" w:rsidR="00081AB8" w:rsidRDefault="002B3597">
            <w:pPr>
              <w:spacing w:line="360" w:lineRule="auto"/>
              <w:jc w:val="center"/>
              <w:rPr>
                <w:color w:val="4472C4"/>
              </w:rPr>
            </w:pPr>
            <w:r>
              <w:rPr>
                <w:color w:val="4472C4"/>
              </w:rPr>
              <w:t>/</w:t>
            </w:r>
          </w:p>
        </w:tc>
        <w:tc>
          <w:tcPr>
            <w:tcW w:w="2315" w:type="dxa"/>
          </w:tcPr>
          <w:p w14:paraId="23DE08C8" w14:textId="77777777" w:rsidR="00081AB8" w:rsidRDefault="002B3597">
            <w:pPr>
              <w:spacing w:line="360" w:lineRule="auto"/>
              <w:jc w:val="center"/>
              <w:rPr>
                <w:color w:val="4472C4"/>
              </w:rPr>
            </w:pPr>
            <w:r>
              <w:rPr>
                <w:color w:val="4472C4"/>
              </w:rPr>
              <w:t>vsaj 1</w:t>
            </w:r>
          </w:p>
        </w:tc>
        <w:tc>
          <w:tcPr>
            <w:tcW w:w="2315" w:type="dxa"/>
          </w:tcPr>
          <w:p w14:paraId="18039675" w14:textId="77777777" w:rsidR="00081AB8" w:rsidRDefault="002B3597">
            <w:pPr>
              <w:spacing w:line="360" w:lineRule="auto"/>
              <w:jc w:val="center"/>
              <w:rPr>
                <w:color w:val="4472C4"/>
              </w:rPr>
            </w:pPr>
            <w:r>
              <w:rPr>
                <w:color w:val="4472C4"/>
              </w:rPr>
              <w:t>/</w:t>
            </w:r>
          </w:p>
        </w:tc>
      </w:tr>
    </w:tbl>
    <w:p w14:paraId="5EE5C82E" w14:textId="77777777" w:rsidR="00081AB8" w:rsidRDefault="00081AB8">
      <w:pPr>
        <w:spacing w:after="0" w:line="240" w:lineRule="auto"/>
      </w:pPr>
    </w:p>
    <w:p w14:paraId="303D668D" w14:textId="77777777" w:rsidR="00081AB8" w:rsidRDefault="002B3597">
      <w:pPr>
        <w:spacing w:after="0" w:line="360" w:lineRule="auto"/>
        <w:rPr>
          <w:b/>
        </w:rPr>
      </w:pPr>
      <w:r>
        <w:rPr>
          <w:b/>
        </w:rPr>
        <w:t>Minimalni standardi znanja</w:t>
      </w:r>
    </w:p>
    <w:p w14:paraId="3E9400E5" w14:textId="77777777" w:rsidR="00081AB8" w:rsidRDefault="002B3597">
      <w:pPr>
        <w:numPr>
          <w:ilvl w:val="0"/>
          <w:numId w:val="8"/>
        </w:numPr>
        <w:spacing w:after="0" w:line="360" w:lineRule="auto"/>
        <w:ind w:right="45"/>
        <w:jc w:val="both"/>
      </w:pPr>
      <w:r>
        <w:t>Pozitivne ocene pri vseh ocenjevanjih oziroma popravah teh ocenjevanj v šolskem letu.</w:t>
      </w:r>
    </w:p>
    <w:p w14:paraId="4EF32A95" w14:textId="77777777" w:rsidR="00081AB8" w:rsidRDefault="002B3597">
      <w:pPr>
        <w:numPr>
          <w:ilvl w:val="0"/>
          <w:numId w:val="8"/>
        </w:numPr>
        <w:spacing w:after="0" w:line="360" w:lineRule="auto"/>
        <w:ind w:right="45"/>
        <w:jc w:val="both"/>
      </w:pPr>
      <w:r>
        <w:rPr>
          <w:color w:val="000000"/>
        </w:rPr>
        <w:t xml:space="preserve">Če dijak ne pridobi vseh predvidenih ocen v posameznem ocenjevalnem obdobju, ne doseže minimalnega standarda znanja. </w:t>
      </w:r>
    </w:p>
    <w:p w14:paraId="61B5645A" w14:textId="77777777" w:rsidR="00081AB8" w:rsidRDefault="002B3597">
      <w:pPr>
        <w:numPr>
          <w:ilvl w:val="0"/>
          <w:numId w:val="8"/>
        </w:numPr>
        <w:spacing w:after="0" w:line="360" w:lineRule="auto"/>
        <w:ind w:right="45"/>
        <w:jc w:val="both"/>
      </w:pPr>
      <w:r>
        <w:rPr>
          <w:color w:val="000000"/>
        </w:rPr>
        <w:t>Dijak, ki ni dosegel minimalnega standarda znanja, ima možnost pridobiti oceno v terminu, kot je določeno s šolskim koledarjem.</w:t>
      </w:r>
    </w:p>
    <w:p w14:paraId="06D7C2D1" w14:textId="77777777" w:rsidR="00081AB8" w:rsidRDefault="002B3597">
      <w:pPr>
        <w:numPr>
          <w:ilvl w:val="0"/>
          <w:numId w:val="8"/>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1E59718B" w14:textId="77777777" w:rsidR="00081AB8" w:rsidRDefault="00081AB8">
      <w:pPr>
        <w:spacing w:after="0" w:line="240" w:lineRule="auto"/>
        <w:ind w:right="45"/>
        <w:jc w:val="both"/>
      </w:pPr>
    </w:p>
    <w:p w14:paraId="68659C03"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1D1F19FA"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4D343B19"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67CC1F85"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1CE231AC" w14:textId="77777777" w:rsidR="00081AB8" w:rsidRDefault="00081AB8">
      <w:pPr>
        <w:spacing w:after="0" w:line="240" w:lineRule="auto"/>
        <w:jc w:val="both"/>
        <w:rPr>
          <w:color w:val="000000"/>
        </w:rPr>
      </w:pPr>
    </w:p>
    <w:p w14:paraId="2C984CBB"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69C47314" w14:textId="77777777" w:rsidR="00081AB8" w:rsidRDefault="00081AB8">
      <w:pPr>
        <w:spacing w:after="0" w:line="360" w:lineRule="auto"/>
        <w:ind w:left="360"/>
        <w:jc w:val="both"/>
        <w:rPr>
          <w:color w:val="000000"/>
          <w:sz w:val="24"/>
          <w:szCs w:val="24"/>
        </w:rPr>
      </w:pPr>
    </w:p>
    <w:p w14:paraId="307FBB9B"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družboslovja</w:t>
      </w:r>
    </w:p>
    <w:p w14:paraId="2F4CEE05" w14:textId="77777777" w:rsidR="00081AB8" w:rsidRDefault="00081AB8">
      <w:pPr>
        <w:pBdr>
          <w:top w:val="nil"/>
          <w:left w:val="nil"/>
          <w:bottom w:val="nil"/>
          <w:right w:val="nil"/>
          <w:between w:val="nil"/>
        </w:pBdr>
        <w:spacing w:after="0" w:line="360" w:lineRule="auto"/>
        <w:ind w:left="720"/>
        <w:jc w:val="right"/>
        <w:rPr>
          <w:color w:val="000000"/>
        </w:rPr>
      </w:pPr>
    </w:p>
    <w:p w14:paraId="3553FEF3"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72686E8A" w14:textId="77777777" w:rsidR="00081AB8" w:rsidRDefault="00081AB8">
      <w:pPr>
        <w:spacing w:after="0" w:line="240" w:lineRule="auto"/>
        <w:rPr>
          <w:sz w:val="24"/>
          <w:szCs w:val="24"/>
        </w:rPr>
      </w:pPr>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7F940D5A" w14:textId="77777777">
        <w:tc>
          <w:tcPr>
            <w:tcW w:w="2407" w:type="dxa"/>
          </w:tcPr>
          <w:p w14:paraId="2B65A22A" w14:textId="77777777" w:rsidR="00081AB8" w:rsidRDefault="002B3597">
            <w:pPr>
              <w:spacing w:line="360" w:lineRule="auto"/>
            </w:pPr>
            <w:r>
              <w:t>Predmet</w:t>
            </w:r>
          </w:p>
        </w:tc>
        <w:tc>
          <w:tcPr>
            <w:tcW w:w="2407" w:type="dxa"/>
          </w:tcPr>
          <w:p w14:paraId="750AECD0" w14:textId="77777777" w:rsidR="00081AB8" w:rsidRDefault="002B3597">
            <w:pPr>
              <w:spacing w:line="360" w:lineRule="auto"/>
              <w:rPr>
                <w:color w:val="4472C4"/>
              </w:rPr>
            </w:pPr>
            <w:r w:rsidRPr="002B3597">
              <w:rPr>
                <w:color w:val="4472C4"/>
                <w:sz w:val="20"/>
              </w:rPr>
              <w:t>DRŽAVLJANSKA KULTURA</w:t>
            </w:r>
          </w:p>
        </w:tc>
        <w:tc>
          <w:tcPr>
            <w:tcW w:w="2407" w:type="dxa"/>
          </w:tcPr>
          <w:p w14:paraId="3F2BD34F" w14:textId="77777777" w:rsidR="00081AB8" w:rsidRDefault="002B3597">
            <w:pPr>
              <w:spacing w:line="360" w:lineRule="auto"/>
            </w:pPr>
            <w:r>
              <w:t>Program</w:t>
            </w:r>
          </w:p>
        </w:tc>
        <w:tc>
          <w:tcPr>
            <w:tcW w:w="2407" w:type="dxa"/>
          </w:tcPr>
          <w:p w14:paraId="0F565F56" w14:textId="77777777" w:rsidR="00081AB8" w:rsidRDefault="002B3597">
            <w:pPr>
              <w:spacing w:line="360" w:lineRule="auto"/>
              <w:rPr>
                <w:color w:val="4472C4"/>
              </w:rPr>
            </w:pPr>
            <w:r>
              <w:rPr>
                <w:color w:val="4472C4"/>
              </w:rPr>
              <w:t>TRGOVEC</w:t>
            </w:r>
          </w:p>
        </w:tc>
      </w:tr>
    </w:tbl>
    <w:p w14:paraId="6DD12EDA" w14:textId="77777777" w:rsidR="00081AB8" w:rsidRDefault="00081AB8">
      <w:pPr>
        <w:spacing w:after="0" w:line="240" w:lineRule="auto"/>
      </w:pPr>
    </w:p>
    <w:p w14:paraId="0CFF5676" w14:textId="77777777" w:rsidR="00081AB8" w:rsidRDefault="002B3597">
      <w:pPr>
        <w:spacing w:after="0" w:line="360" w:lineRule="auto"/>
        <w:rPr>
          <w:b/>
        </w:rPr>
      </w:pPr>
      <w:r>
        <w:rPr>
          <w:b/>
        </w:rPr>
        <w:t>Točkovnik (odstotni deleži)</w:t>
      </w:r>
    </w:p>
    <w:tbl>
      <w:tblPr>
        <w:tblStyle w:val="a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6875178F" w14:textId="77777777">
        <w:tc>
          <w:tcPr>
            <w:tcW w:w="1925" w:type="dxa"/>
          </w:tcPr>
          <w:p w14:paraId="3AA4AAAF" w14:textId="77777777" w:rsidR="00081AB8" w:rsidRDefault="002B3597">
            <w:pPr>
              <w:spacing w:line="360" w:lineRule="auto"/>
              <w:jc w:val="center"/>
            </w:pPr>
            <w:r>
              <w:t>nezadostno (1)</w:t>
            </w:r>
          </w:p>
        </w:tc>
        <w:tc>
          <w:tcPr>
            <w:tcW w:w="1925" w:type="dxa"/>
          </w:tcPr>
          <w:p w14:paraId="5A34CFCB" w14:textId="77777777" w:rsidR="00081AB8" w:rsidRDefault="002B3597">
            <w:pPr>
              <w:spacing w:line="360" w:lineRule="auto"/>
              <w:jc w:val="center"/>
            </w:pPr>
            <w:r>
              <w:t>zadostno (2)</w:t>
            </w:r>
          </w:p>
        </w:tc>
        <w:tc>
          <w:tcPr>
            <w:tcW w:w="1926" w:type="dxa"/>
          </w:tcPr>
          <w:p w14:paraId="37147EE1" w14:textId="77777777" w:rsidR="00081AB8" w:rsidRDefault="002B3597">
            <w:pPr>
              <w:spacing w:line="360" w:lineRule="auto"/>
              <w:jc w:val="center"/>
            </w:pPr>
            <w:r>
              <w:t>dobro (3)</w:t>
            </w:r>
          </w:p>
        </w:tc>
        <w:tc>
          <w:tcPr>
            <w:tcW w:w="1926" w:type="dxa"/>
          </w:tcPr>
          <w:p w14:paraId="2854594D" w14:textId="77777777" w:rsidR="00081AB8" w:rsidRDefault="002B3597">
            <w:pPr>
              <w:spacing w:line="360" w:lineRule="auto"/>
              <w:jc w:val="center"/>
            </w:pPr>
            <w:r>
              <w:t>prav dobro (4)</w:t>
            </w:r>
          </w:p>
        </w:tc>
        <w:tc>
          <w:tcPr>
            <w:tcW w:w="1926" w:type="dxa"/>
          </w:tcPr>
          <w:p w14:paraId="46F2B776" w14:textId="77777777" w:rsidR="00081AB8" w:rsidRDefault="002B3597">
            <w:pPr>
              <w:spacing w:line="360" w:lineRule="auto"/>
              <w:jc w:val="center"/>
            </w:pPr>
            <w:r>
              <w:t>odlično (5)</w:t>
            </w:r>
          </w:p>
        </w:tc>
      </w:tr>
      <w:tr w:rsidR="00081AB8" w14:paraId="0A5FFE43" w14:textId="77777777">
        <w:tc>
          <w:tcPr>
            <w:tcW w:w="1925" w:type="dxa"/>
          </w:tcPr>
          <w:p w14:paraId="6F15C627" w14:textId="77777777" w:rsidR="00081AB8" w:rsidRDefault="002B3597">
            <w:pPr>
              <w:spacing w:line="360" w:lineRule="auto"/>
              <w:jc w:val="center"/>
              <w:rPr>
                <w:color w:val="4472C4"/>
              </w:rPr>
            </w:pPr>
            <w:r>
              <w:rPr>
                <w:color w:val="4472C4"/>
              </w:rPr>
              <w:t xml:space="preserve">0—49 </w:t>
            </w:r>
          </w:p>
        </w:tc>
        <w:tc>
          <w:tcPr>
            <w:tcW w:w="1925" w:type="dxa"/>
          </w:tcPr>
          <w:p w14:paraId="315FB404" w14:textId="77777777" w:rsidR="00081AB8" w:rsidRDefault="002B3597">
            <w:pPr>
              <w:spacing w:line="360" w:lineRule="auto"/>
              <w:jc w:val="center"/>
              <w:rPr>
                <w:color w:val="4472C4"/>
              </w:rPr>
            </w:pPr>
            <w:r>
              <w:rPr>
                <w:color w:val="4472C4"/>
              </w:rPr>
              <w:t>50—60</w:t>
            </w:r>
          </w:p>
        </w:tc>
        <w:tc>
          <w:tcPr>
            <w:tcW w:w="1926" w:type="dxa"/>
          </w:tcPr>
          <w:p w14:paraId="3F89BC05" w14:textId="77777777" w:rsidR="00081AB8" w:rsidRDefault="002B3597">
            <w:pPr>
              <w:spacing w:line="360" w:lineRule="auto"/>
              <w:jc w:val="center"/>
              <w:rPr>
                <w:color w:val="4472C4"/>
              </w:rPr>
            </w:pPr>
            <w:r>
              <w:rPr>
                <w:color w:val="4472C4"/>
              </w:rPr>
              <w:t>61—75</w:t>
            </w:r>
          </w:p>
        </w:tc>
        <w:tc>
          <w:tcPr>
            <w:tcW w:w="1926" w:type="dxa"/>
          </w:tcPr>
          <w:p w14:paraId="21FED8FF" w14:textId="77777777" w:rsidR="00081AB8" w:rsidRDefault="002B3597">
            <w:pPr>
              <w:spacing w:line="360" w:lineRule="auto"/>
              <w:jc w:val="center"/>
              <w:rPr>
                <w:color w:val="4472C4"/>
              </w:rPr>
            </w:pPr>
            <w:r>
              <w:rPr>
                <w:color w:val="4472C4"/>
              </w:rPr>
              <w:t>76—89</w:t>
            </w:r>
          </w:p>
        </w:tc>
        <w:tc>
          <w:tcPr>
            <w:tcW w:w="1926" w:type="dxa"/>
          </w:tcPr>
          <w:p w14:paraId="48D7658F" w14:textId="77777777" w:rsidR="00081AB8" w:rsidRDefault="002B3597">
            <w:pPr>
              <w:spacing w:line="360" w:lineRule="auto"/>
              <w:jc w:val="center"/>
              <w:rPr>
                <w:color w:val="4472C4"/>
              </w:rPr>
            </w:pPr>
            <w:r>
              <w:rPr>
                <w:color w:val="4472C4"/>
              </w:rPr>
              <w:t>90—100</w:t>
            </w:r>
          </w:p>
        </w:tc>
      </w:tr>
    </w:tbl>
    <w:p w14:paraId="1FAA059E" w14:textId="77777777" w:rsidR="00081AB8" w:rsidRDefault="00081AB8">
      <w:pPr>
        <w:spacing w:after="0" w:line="240" w:lineRule="auto"/>
      </w:pPr>
    </w:p>
    <w:p w14:paraId="58A6377E" w14:textId="77777777" w:rsidR="00081AB8" w:rsidRDefault="002B3597">
      <w:pPr>
        <w:spacing w:after="0" w:line="360" w:lineRule="auto"/>
        <w:rPr>
          <w:b/>
        </w:rPr>
      </w:pPr>
      <w:r>
        <w:rPr>
          <w:b/>
        </w:rPr>
        <w:t>Minimalno število ocen pri predmetu v šolskem letu</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780E3B82" w14:textId="77777777">
        <w:tc>
          <w:tcPr>
            <w:tcW w:w="2694" w:type="dxa"/>
            <w:tcBorders>
              <w:top w:val="nil"/>
              <w:left w:val="nil"/>
            </w:tcBorders>
          </w:tcPr>
          <w:p w14:paraId="7BABC658" w14:textId="77777777" w:rsidR="00081AB8" w:rsidRDefault="00081AB8">
            <w:pPr>
              <w:spacing w:line="360" w:lineRule="auto"/>
            </w:pPr>
          </w:p>
        </w:tc>
        <w:tc>
          <w:tcPr>
            <w:tcW w:w="2315" w:type="dxa"/>
          </w:tcPr>
          <w:p w14:paraId="07E51B8D" w14:textId="77777777" w:rsidR="00081AB8" w:rsidRDefault="002B3597">
            <w:pPr>
              <w:spacing w:line="360" w:lineRule="auto"/>
              <w:jc w:val="center"/>
            </w:pPr>
            <w:r>
              <w:t>1. letnik</w:t>
            </w:r>
          </w:p>
        </w:tc>
        <w:tc>
          <w:tcPr>
            <w:tcW w:w="2315" w:type="dxa"/>
          </w:tcPr>
          <w:p w14:paraId="7B5EB42E" w14:textId="77777777" w:rsidR="00081AB8" w:rsidRDefault="002B3597">
            <w:pPr>
              <w:spacing w:line="360" w:lineRule="auto"/>
              <w:jc w:val="center"/>
            </w:pPr>
            <w:r>
              <w:t>2. letnik</w:t>
            </w:r>
          </w:p>
        </w:tc>
        <w:tc>
          <w:tcPr>
            <w:tcW w:w="2315" w:type="dxa"/>
          </w:tcPr>
          <w:p w14:paraId="7B333F3F" w14:textId="77777777" w:rsidR="00081AB8" w:rsidRDefault="002B3597">
            <w:pPr>
              <w:spacing w:line="360" w:lineRule="auto"/>
              <w:jc w:val="center"/>
            </w:pPr>
            <w:r>
              <w:t>3. letnik</w:t>
            </w:r>
          </w:p>
        </w:tc>
      </w:tr>
      <w:tr w:rsidR="00081AB8" w14:paraId="4DEA20A2" w14:textId="77777777">
        <w:trPr>
          <w:trHeight w:val="432"/>
        </w:trPr>
        <w:tc>
          <w:tcPr>
            <w:tcW w:w="2694" w:type="dxa"/>
          </w:tcPr>
          <w:p w14:paraId="550DF285" w14:textId="77777777" w:rsidR="00081AB8" w:rsidRDefault="002B3597">
            <w:pPr>
              <w:spacing w:line="360" w:lineRule="auto"/>
            </w:pPr>
            <w:r>
              <w:t>Pisne ocene</w:t>
            </w:r>
          </w:p>
        </w:tc>
        <w:tc>
          <w:tcPr>
            <w:tcW w:w="2315" w:type="dxa"/>
          </w:tcPr>
          <w:p w14:paraId="131DC1BE" w14:textId="77777777" w:rsidR="00081AB8" w:rsidRDefault="002B3597">
            <w:pPr>
              <w:spacing w:line="360" w:lineRule="auto"/>
              <w:jc w:val="center"/>
              <w:rPr>
                <w:color w:val="4472C4"/>
              </w:rPr>
            </w:pPr>
            <w:r>
              <w:rPr>
                <w:color w:val="4472C4"/>
              </w:rPr>
              <w:t>1</w:t>
            </w:r>
          </w:p>
        </w:tc>
        <w:tc>
          <w:tcPr>
            <w:tcW w:w="2315" w:type="dxa"/>
          </w:tcPr>
          <w:p w14:paraId="779E5F4D" w14:textId="77777777" w:rsidR="00081AB8" w:rsidRDefault="002B3597">
            <w:pPr>
              <w:spacing w:line="360" w:lineRule="auto"/>
              <w:jc w:val="center"/>
              <w:rPr>
                <w:color w:val="4472C4"/>
              </w:rPr>
            </w:pPr>
            <w:r>
              <w:rPr>
                <w:color w:val="4472C4"/>
              </w:rPr>
              <w:t>/</w:t>
            </w:r>
          </w:p>
        </w:tc>
        <w:tc>
          <w:tcPr>
            <w:tcW w:w="2315" w:type="dxa"/>
          </w:tcPr>
          <w:p w14:paraId="11BAFF8B" w14:textId="77777777" w:rsidR="00081AB8" w:rsidRDefault="002B3597">
            <w:pPr>
              <w:spacing w:line="360" w:lineRule="auto"/>
              <w:jc w:val="center"/>
              <w:rPr>
                <w:color w:val="4472C4"/>
              </w:rPr>
            </w:pPr>
            <w:r>
              <w:rPr>
                <w:color w:val="4472C4"/>
              </w:rPr>
              <w:t>/</w:t>
            </w:r>
          </w:p>
        </w:tc>
      </w:tr>
      <w:tr w:rsidR="00081AB8" w14:paraId="5DD2886F" w14:textId="77777777">
        <w:tc>
          <w:tcPr>
            <w:tcW w:w="2694" w:type="dxa"/>
          </w:tcPr>
          <w:p w14:paraId="29F2B5FA" w14:textId="77777777" w:rsidR="00081AB8" w:rsidRDefault="002B3597">
            <w:pPr>
              <w:spacing w:line="360" w:lineRule="auto"/>
            </w:pPr>
            <w:r>
              <w:t>Ustne ocene</w:t>
            </w:r>
          </w:p>
        </w:tc>
        <w:tc>
          <w:tcPr>
            <w:tcW w:w="2315" w:type="dxa"/>
          </w:tcPr>
          <w:p w14:paraId="5F3C0A77" w14:textId="77777777" w:rsidR="00081AB8" w:rsidRDefault="002B3597">
            <w:pPr>
              <w:spacing w:line="360" w:lineRule="auto"/>
              <w:jc w:val="center"/>
              <w:rPr>
                <w:color w:val="4472C4"/>
              </w:rPr>
            </w:pPr>
            <w:r>
              <w:rPr>
                <w:color w:val="4472C4"/>
              </w:rPr>
              <w:t>1</w:t>
            </w:r>
          </w:p>
        </w:tc>
        <w:tc>
          <w:tcPr>
            <w:tcW w:w="2315" w:type="dxa"/>
          </w:tcPr>
          <w:p w14:paraId="1D6A5E7C" w14:textId="77777777" w:rsidR="00081AB8" w:rsidRDefault="002B3597">
            <w:pPr>
              <w:spacing w:line="360" w:lineRule="auto"/>
              <w:jc w:val="center"/>
              <w:rPr>
                <w:color w:val="4472C4"/>
              </w:rPr>
            </w:pPr>
            <w:r>
              <w:rPr>
                <w:color w:val="4472C4"/>
              </w:rPr>
              <w:t>/</w:t>
            </w:r>
          </w:p>
        </w:tc>
        <w:tc>
          <w:tcPr>
            <w:tcW w:w="2315" w:type="dxa"/>
          </w:tcPr>
          <w:p w14:paraId="14B77A11" w14:textId="77777777" w:rsidR="00081AB8" w:rsidRDefault="002B3597">
            <w:pPr>
              <w:spacing w:line="360" w:lineRule="auto"/>
              <w:jc w:val="center"/>
              <w:rPr>
                <w:color w:val="4472C4"/>
              </w:rPr>
            </w:pPr>
            <w:r>
              <w:rPr>
                <w:color w:val="4472C4"/>
              </w:rPr>
              <w:t>/</w:t>
            </w:r>
          </w:p>
        </w:tc>
      </w:tr>
      <w:tr w:rsidR="00081AB8" w14:paraId="56301F0C" w14:textId="77777777">
        <w:tc>
          <w:tcPr>
            <w:tcW w:w="2694" w:type="dxa"/>
          </w:tcPr>
          <w:p w14:paraId="70C8F53F" w14:textId="77777777" w:rsidR="00081AB8" w:rsidRDefault="002B3597">
            <w:pPr>
              <w:spacing w:line="360" w:lineRule="auto"/>
            </w:pPr>
            <w:r>
              <w:t>Druge oblike ocenjevanja</w:t>
            </w:r>
          </w:p>
        </w:tc>
        <w:tc>
          <w:tcPr>
            <w:tcW w:w="2315" w:type="dxa"/>
          </w:tcPr>
          <w:p w14:paraId="68755371" w14:textId="77777777" w:rsidR="00081AB8" w:rsidRDefault="002B3597">
            <w:pPr>
              <w:spacing w:line="360" w:lineRule="auto"/>
              <w:jc w:val="center"/>
              <w:rPr>
                <w:color w:val="4472C4"/>
              </w:rPr>
            </w:pPr>
            <w:r>
              <w:rPr>
                <w:color w:val="4472C4"/>
              </w:rPr>
              <w:t>1</w:t>
            </w:r>
          </w:p>
        </w:tc>
        <w:tc>
          <w:tcPr>
            <w:tcW w:w="2315" w:type="dxa"/>
          </w:tcPr>
          <w:p w14:paraId="780F0311" w14:textId="77777777" w:rsidR="00081AB8" w:rsidRDefault="002B3597">
            <w:pPr>
              <w:spacing w:line="360" w:lineRule="auto"/>
              <w:jc w:val="center"/>
              <w:rPr>
                <w:color w:val="4472C4"/>
              </w:rPr>
            </w:pPr>
            <w:r>
              <w:rPr>
                <w:color w:val="4472C4"/>
              </w:rPr>
              <w:t>/</w:t>
            </w:r>
          </w:p>
        </w:tc>
        <w:tc>
          <w:tcPr>
            <w:tcW w:w="2315" w:type="dxa"/>
          </w:tcPr>
          <w:p w14:paraId="72F5AE64" w14:textId="77777777" w:rsidR="00081AB8" w:rsidRDefault="002B3597">
            <w:pPr>
              <w:spacing w:line="360" w:lineRule="auto"/>
              <w:jc w:val="center"/>
              <w:rPr>
                <w:color w:val="4472C4"/>
              </w:rPr>
            </w:pPr>
            <w:r>
              <w:rPr>
                <w:color w:val="4472C4"/>
              </w:rPr>
              <w:t>/</w:t>
            </w:r>
          </w:p>
        </w:tc>
      </w:tr>
    </w:tbl>
    <w:p w14:paraId="0F23FEC8" w14:textId="77777777" w:rsidR="00081AB8" w:rsidRDefault="00081AB8">
      <w:pPr>
        <w:spacing w:after="0" w:line="240" w:lineRule="auto"/>
      </w:pPr>
    </w:p>
    <w:p w14:paraId="72F1F5F3" w14:textId="77777777" w:rsidR="00081AB8" w:rsidRDefault="002B3597">
      <w:pPr>
        <w:spacing w:after="0" w:line="360" w:lineRule="auto"/>
        <w:rPr>
          <w:b/>
        </w:rPr>
      </w:pPr>
      <w:r>
        <w:rPr>
          <w:b/>
        </w:rPr>
        <w:t>Minimalni standardi znanja</w:t>
      </w:r>
    </w:p>
    <w:p w14:paraId="47756D6D" w14:textId="77777777" w:rsidR="00081AB8" w:rsidRDefault="002B3597">
      <w:pPr>
        <w:numPr>
          <w:ilvl w:val="0"/>
          <w:numId w:val="2"/>
        </w:numPr>
        <w:spacing w:after="0" w:line="360" w:lineRule="auto"/>
        <w:ind w:right="45"/>
        <w:jc w:val="both"/>
      </w:pPr>
      <w:r>
        <w:t>Pozitivne ocene pri vseh ocenjevanjih oziroma popravah teh ocenjevanj v šolskem letu.</w:t>
      </w:r>
    </w:p>
    <w:p w14:paraId="7EF3DC10" w14:textId="77777777" w:rsidR="00081AB8" w:rsidRDefault="002B3597">
      <w:pPr>
        <w:numPr>
          <w:ilvl w:val="0"/>
          <w:numId w:val="2"/>
        </w:numPr>
        <w:spacing w:after="0" w:line="360" w:lineRule="auto"/>
        <w:ind w:right="45"/>
        <w:jc w:val="both"/>
      </w:pPr>
      <w:r>
        <w:rPr>
          <w:color w:val="000000"/>
        </w:rPr>
        <w:t xml:space="preserve">Če dijak ne pridobi vseh predvidenih ocen v posameznem ocenjevalnem obdobju, ne doseže minimalnega standarda znanja. </w:t>
      </w:r>
    </w:p>
    <w:p w14:paraId="6C4E6079" w14:textId="77777777" w:rsidR="00081AB8" w:rsidRDefault="002B3597">
      <w:pPr>
        <w:numPr>
          <w:ilvl w:val="0"/>
          <w:numId w:val="2"/>
        </w:numPr>
        <w:spacing w:after="0" w:line="360" w:lineRule="auto"/>
        <w:ind w:right="45"/>
        <w:jc w:val="both"/>
      </w:pPr>
      <w:r>
        <w:rPr>
          <w:color w:val="000000"/>
        </w:rPr>
        <w:t>Dijak, ki ni dosegel minimalnega standarda znanja, ima možnost pridobiti oceno v terminu, kot je določeno s šolskim koledarjem.</w:t>
      </w:r>
    </w:p>
    <w:p w14:paraId="15D7FC2B" w14:textId="77777777" w:rsidR="00081AB8" w:rsidRDefault="002B3597">
      <w:pPr>
        <w:numPr>
          <w:ilvl w:val="0"/>
          <w:numId w:val="2"/>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19F1BAFD" w14:textId="77777777" w:rsidR="00081AB8" w:rsidRDefault="00081AB8">
      <w:pPr>
        <w:spacing w:after="0" w:line="240" w:lineRule="auto"/>
        <w:ind w:right="45"/>
        <w:jc w:val="both"/>
      </w:pPr>
    </w:p>
    <w:p w14:paraId="699F4CAE"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1F4DA813"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013593DC"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7F75FFD0"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6CE3C4CC"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7901C39C" w14:textId="77777777" w:rsidR="00081AB8" w:rsidRDefault="00081AB8">
      <w:pPr>
        <w:spacing w:after="0" w:line="360" w:lineRule="auto"/>
        <w:ind w:left="360"/>
        <w:jc w:val="both"/>
        <w:rPr>
          <w:color w:val="000000"/>
          <w:sz w:val="24"/>
          <w:szCs w:val="24"/>
        </w:rPr>
      </w:pPr>
    </w:p>
    <w:p w14:paraId="53BA4177"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družboslovja</w:t>
      </w:r>
    </w:p>
    <w:p w14:paraId="2B6E4D92" w14:textId="77777777" w:rsidR="00081AB8" w:rsidRDefault="00081AB8">
      <w:pPr>
        <w:pBdr>
          <w:top w:val="nil"/>
          <w:left w:val="nil"/>
          <w:bottom w:val="nil"/>
          <w:right w:val="nil"/>
          <w:between w:val="nil"/>
        </w:pBdr>
        <w:spacing w:after="0" w:line="360" w:lineRule="auto"/>
        <w:ind w:left="720"/>
        <w:jc w:val="right"/>
        <w:rPr>
          <w:color w:val="000000"/>
        </w:rPr>
      </w:pPr>
    </w:p>
    <w:p w14:paraId="41A29DA0"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1685D6D3" w14:textId="77777777" w:rsidR="00081AB8" w:rsidRDefault="00081AB8">
      <w:pPr>
        <w:spacing w:after="0" w:line="240" w:lineRule="auto"/>
        <w:rPr>
          <w:sz w:val="24"/>
          <w:szCs w:val="24"/>
        </w:rPr>
      </w:pPr>
    </w:p>
    <w:tbl>
      <w:tblPr>
        <w:tblStyle w:val="a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3BAF7B59" w14:textId="77777777">
        <w:tc>
          <w:tcPr>
            <w:tcW w:w="2407" w:type="dxa"/>
          </w:tcPr>
          <w:p w14:paraId="278F0C02" w14:textId="77777777" w:rsidR="00081AB8" w:rsidRDefault="002B3597">
            <w:pPr>
              <w:spacing w:line="360" w:lineRule="auto"/>
            </w:pPr>
            <w:r>
              <w:t>Predmet</w:t>
            </w:r>
          </w:p>
        </w:tc>
        <w:tc>
          <w:tcPr>
            <w:tcW w:w="2407" w:type="dxa"/>
          </w:tcPr>
          <w:p w14:paraId="35CC7AC6" w14:textId="77777777" w:rsidR="00081AB8" w:rsidRDefault="002B3597">
            <w:pPr>
              <w:spacing w:line="360" w:lineRule="auto"/>
              <w:rPr>
                <w:color w:val="4472C4"/>
              </w:rPr>
            </w:pPr>
            <w:r>
              <w:rPr>
                <w:color w:val="4472C4"/>
              </w:rPr>
              <w:t>UMETNOST</w:t>
            </w:r>
          </w:p>
        </w:tc>
        <w:tc>
          <w:tcPr>
            <w:tcW w:w="2407" w:type="dxa"/>
          </w:tcPr>
          <w:p w14:paraId="008ED3CD" w14:textId="77777777" w:rsidR="00081AB8" w:rsidRDefault="002B3597">
            <w:pPr>
              <w:spacing w:line="360" w:lineRule="auto"/>
            </w:pPr>
            <w:r>
              <w:t>Program</w:t>
            </w:r>
          </w:p>
        </w:tc>
        <w:tc>
          <w:tcPr>
            <w:tcW w:w="2407" w:type="dxa"/>
          </w:tcPr>
          <w:p w14:paraId="02601919" w14:textId="77777777" w:rsidR="00081AB8" w:rsidRDefault="002B3597">
            <w:pPr>
              <w:spacing w:line="360" w:lineRule="auto"/>
              <w:rPr>
                <w:color w:val="4472C4"/>
              </w:rPr>
            </w:pPr>
            <w:r>
              <w:rPr>
                <w:color w:val="4472C4"/>
              </w:rPr>
              <w:t>TRGOVEC</w:t>
            </w:r>
          </w:p>
        </w:tc>
      </w:tr>
    </w:tbl>
    <w:p w14:paraId="561BCB33" w14:textId="77777777" w:rsidR="00081AB8" w:rsidRDefault="00081AB8">
      <w:pPr>
        <w:spacing w:after="0" w:line="240" w:lineRule="auto"/>
      </w:pPr>
    </w:p>
    <w:p w14:paraId="034F4829" w14:textId="77777777" w:rsidR="00081AB8" w:rsidRDefault="002B3597">
      <w:pPr>
        <w:spacing w:after="0" w:line="360" w:lineRule="auto"/>
        <w:rPr>
          <w:b/>
        </w:rPr>
      </w:pPr>
      <w:r>
        <w:rPr>
          <w:b/>
        </w:rPr>
        <w:t>Točkovnik (odstotni deleži)</w:t>
      </w:r>
    </w:p>
    <w:tbl>
      <w:tblPr>
        <w:tblStyle w:val="a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5A72AAEA" w14:textId="77777777">
        <w:tc>
          <w:tcPr>
            <w:tcW w:w="1925" w:type="dxa"/>
          </w:tcPr>
          <w:p w14:paraId="138FFE33" w14:textId="77777777" w:rsidR="00081AB8" w:rsidRDefault="002B3597">
            <w:pPr>
              <w:spacing w:line="360" w:lineRule="auto"/>
              <w:jc w:val="center"/>
            </w:pPr>
            <w:r>
              <w:t>nezadostno (1)</w:t>
            </w:r>
          </w:p>
        </w:tc>
        <w:tc>
          <w:tcPr>
            <w:tcW w:w="1925" w:type="dxa"/>
          </w:tcPr>
          <w:p w14:paraId="1617B1F0" w14:textId="77777777" w:rsidR="00081AB8" w:rsidRDefault="002B3597">
            <w:pPr>
              <w:spacing w:line="360" w:lineRule="auto"/>
              <w:jc w:val="center"/>
            </w:pPr>
            <w:r>
              <w:t>zadostno (2)</w:t>
            </w:r>
          </w:p>
        </w:tc>
        <w:tc>
          <w:tcPr>
            <w:tcW w:w="1926" w:type="dxa"/>
          </w:tcPr>
          <w:p w14:paraId="261212A4" w14:textId="77777777" w:rsidR="00081AB8" w:rsidRDefault="002B3597">
            <w:pPr>
              <w:spacing w:line="360" w:lineRule="auto"/>
              <w:jc w:val="center"/>
            </w:pPr>
            <w:r>
              <w:t>dobro (3)</w:t>
            </w:r>
          </w:p>
        </w:tc>
        <w:tc>
          <w:tcPr>
            <w:tcW w:w="1926" w:type="dxa"/>
          </w:tcPr>
          <w:p w14:paraId="1E61D7E0" w14:textId="77777777" w:rsidR="00081AB8" w:rsidRDefault="002B3597">
            <w:pPr>
              <w:spacing w:line="360" w:lineRule="auto"/>
              <w:jc w:val="center"/>
            </w:pPr>
            <w:r>
              <w:t>prav dobro (4)</w:t>
            </w:r>
          </w:p>
        </w:tc>
        <w:tc>
          <w:tcPr>
            <w:tcW w:w="1926" w:type="dxa"/>
          </w:tcPr>
          <w:p w14:paraId="2AA36BFE" w14:textId="77777777" w:rsidR="00081AB8" w:rsidRDefault="002B3597">
            <w:pPr>
              <w:spacing w:line="360" w:lineRule="auto"/>
              <w:jc w:val="center"/>
            </w:pPr>
            <w:r>
              <w:t>odlično (5)</w:t>
            </w:r>
          </w:p>
        </w:tc>
      </w:tr>
      <w:tr w:rsidR="00081AB8" w14:paraId="216F5E3D" w14:textId="77777777">
        <w:tc>
          <w:tcPr>
            <w:tcW w:w="1925" w:type="dxa"/>
          </w:tcPr>
          <w:p w14:paraId="7C13C352" w14:textId="77777777" w:rsidR="00081AB8" w:rsidRDefault="002B3597">
            <w:pPr>
              <w:spacing w:line="360" w:lineRule="auto"/>
              <w:jc w:val="center"/>
              <w:rPr>
                <w:color w:val="4472C4"/>
              </w:rPr>
            </w:pPr>
            <w:r>
              <w:rPr>
                <w:color w:val="4472C4"/>
              </w:rPr>
              <w:t xml:space="preserve">0—49 </w:t>
            </w:r>
          </w:p>
        </w:tc>
        <w:tc>
          <w:tcPr>
            <w:tcW w:w="1925" w:type="dxa"/>
          </w:tcPr>
          <w:p w14:paraId="1D392BB5" w14:textId="77777777" w:rsidR="00081AB8" w:rsidRDefault="002B3597">
            <w:pPr>
              <w:spacing w:line="360" w:lineRule="auto"/>
              <w:jc w:val="center"/>
              <w:rPr>
                <w:color w:val="4472C4"/>
              </w:rPr>
            </w:pPr>
            <w:r>
              <w:rPr>
                <w:color w:val="4472C4"/>
              </w:rPr>
              <w:t>50—60</w:t>
            </w:r>
          </w:p>
        </w:tc>
        <w:tc>
          <w:tcPr>
            <w:tcW w:w="1926" w:type="dxa"/>
          </w:tcPr>
          <w:p w14:paraId="354E8F9A" w14:textId="77777777" w:rsidR="00081AB8" w:rsidRDefault="002B3597">
            <w:pPr>
              <w:spacing w:line="360" w:lineRule="auto"/>
              <w:jc w:val="center"/>
              <w:rPr>
                <w:color w:val="4472C4"/>
              </w:rPr>
            </w:pPr>
            <w:r>
              <w:rPr>
                <w:color w:val="4472C4"/>
              </w:rPr>
              <w:t>61—75</w:t>
            </w:r>
          </w:p>
        </w:tc>
        <w:tc>
          <w:tcPr>
            <w:tcW w:w="1926" w:type="dxa"/>
          </w:tcPr>
          <w:p w14:paraId="21E7E069" w14:textId="77777777" w:rsidR="00081AB8" w:rsidRDefault="002B3597">
            <w:pPr>
              <w:spacing w:line="360" w:lineRule="auto"/>
              <w:jc w:val="center"/>
              <w:rPr>
                <w:color w:val="4472C4"/>
              </w:rPr>
            </w:pPr>
            <w:r>
              <w:rPr>
                <w:color w:val="4472C4"/>
              </w:rPr>
              <w:t>76—89</w:t>
            </w:r>
          </w:p>
        </w:tc>
        <w:tc>
          <w:tcPr>
            <w:tcW w:w="1926" w:type="dxa"/>
          </w:tcPr>
          <w:p w14:paraId="5798F156" w14:textId="77777777" w:rsidR="00081AB8" w:rsidRDefault="002B3597">
            <w:pPr>
              <w:spacing w:line="360" w:lineRule="auto"/>
              <w:jc w:val="center"/>
              <w:rPr>
                <w:color w:val="4472C4"/>
              </w:rPr>
            </w:pPr>
            <w:r>
              <w:rPr>
                <w:color w:val="4472C4"/>
              </w:rPr>
              <w:t>90—100</w:t>
            </w:r>
          </w:p>
        </w:tc>
      </w:tr>
    </w:tbl>
    <w:p w14:paraId="487F1683" w14:textId="77777777" w:rsidR="00081AB8" w:rsidRDefault="00081AB8">
      <w:pPr>
        <w:spacing w:after="0" w:line="240" w:lineRule="auto"/>
      </w:pPr>
    </w:p>
    <w:p w14:paraId="4E8F7CF3" w14:textId="77777777" w:rsidR="00081AB8" w:rsidRDefault="002B3597">
      <w:pPr>
        <w:spacing w:after="0" w:line="360" w:lineRule="auto"/>
        <w:rPr>
          <w:b/>
        </w:rPr>
      </w:pPr>
      <w:r>
        <w:rPr>
          <w:b/>
        </w:rPr>
        <w:t>Minimalno število ocen pri predmetu v šolskem letu</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36E95051" w14:textId="77777777">
        <w:tc>
          <w:tcPr>
            <w:tcW w:w="2694" w:type="dxa"/>
            <w:tcBorders>
              <w:top w:val="nil"/>
              <w:left w:val="nil"/>
            </w:tcBorders>
          </w:tcPr>
          <w:p w14:paraId="71B95C8D" w14:textId="77777777" w:rsidR="00081AB8" w:rsidRDefault="00081AB8">
            <w:pPr>
              <w:spacing w:line="360" w:lineRule="auto"/>
            </w:pPr>
          </w:p>
        </w:tc>
        <w:tc>
          <w:tcPr>
            <w:tcW w:w="2315" w:type="dxa"/>
          </w:tcPr>
          <w:p w14:paraId="6F208B1A" w14:textId="77777777" w:rsidR="00081AB8" w:rsidRDefault="002B3597">
            <w:pPr>
              <w:spacing w:line="360" w:lineRule="auto"/>
              <w:jc w:val="center"/>
            </w:pPr>
            <w:r>
              <w:t>1. letnik</w:t>
            </w:r>
          </w:p>
        </w:tc>
        <w:tc>
          <w:tcPr>
            <w:tcW w:w="2315" w:type="dxa"/>
          </w:tcPr>
          <w:p w14:paraId="4E854447" w14:textId="77777777" w:rsidR="00081AB8" w:rsidRDefault="002B3597">
            <w:pPr>
              <w:spacing w:line="360" w:lineRule="auto"/>
              <w:jc w:val="center"/>
            </w:pPr>
            <w:r>
              <w:t>2. letnik</w:t>
            </w:r>
          </w:p>
        </w:tc>
        <w:tc>
          <w:tcPr>
            <w:tcW w:w="2315" w:type="dxa"/>
          </w:tcPr>
          <w:p w14:paraId="69993DEB" w14:textId="77777777" w:rsidR="00081AB8" w:rsidRDefault="002B3597">
            <w:pPr>
              <w:spacing w:line="360" w:lineRule="auto"/>
              <w:jc w:val="center"/>
            </w:pPr>
            <w:r>
              <w:t>3. letnik</w:t>
            </w:r>
          </w:p>
        </w:tc>
      </w:tr>
      <w:tr w:rsidR="00081AB8" w14:paraId="2E919A8C" w14:textId="77777777">
        <w:tc>
          <w:tcPr>
            <w:tcW w:w="2694" w:type="dxa"/>
          </w:tcPr>
          <w:p w14:paraId="2FBAF524" w14:textId="77777777" w:rsidR="00081AB8" w:rsidRDefault="002B3597">
            <w:pPr>
              <w:spacing w:line="360" w:lineRule="auto"/>
            </w:pPr>
            <w:r>
              <w:t>Pisne ocene</w:t>
            </w:r>
          </w:p>
        </w:tc>
        <w:tc>
          <w:tcPr>
            <w:tcW w:w="2315" w:type="dxa"/>
          </w:tcPr>
          <w:p w14:paraId="325B2505" w14:textId="77777777" w:rsidR="00081AB8" w:rsidRDefault="002B3597">
            <w:pPr>
              <w:spacing w:line="360" w:lineRule="auto"/>
              <w:jc w:val="center"/>
              <w:rPr>
                <w:color w:val="4472C4"/>
              </w:rPr>
            </w:pPr>
            <w:r>
              <w:rPr>
                <w:color w:val="4472C4"/>
              </w:rPr>
              <w:t>/</w:t>
            </w:r>
          </w:p>
        </w:tc>
        <w:tc>
          <w:tcPr>
            <w:tcW w:w="2315" w:type="dxa"/>
          </w:tcPr>
          <w:p w14:paraId="6DA7FA78" w14:textId="77777777" w:rsidR="00081AB8" w:rsidRDefault="002B3597">
            <w:pPr>
              <w:spacing w:line="360" w:lineRule="auto"/>
              <w:jc w:val="center"/>
              <w:rPr>
                <w:color w:val="4472C4"/>
              </w:rPr>
            </w:pPr>
            <w:r>
              <w:rPr>
                <w:color w:val="4472C4"/>
              </w:rPr>
              <w:t>/</w:t>
            </w:r>
          </w:p>
        </w:tc>
        <w:tc>
          <w:tcPr>
            <w:tcW w:w="2315" w:type="dxa"/>
          </w:tcPr>
          <w:p w14:paraId="6040BCA3" w14:textId="77777777" w:rsidR="00081AB8" w:rsidRDefault="002B3597">
            <w:pPr>
              <w:spacing w:line="360" w:lineRule="auto"/>
              <w:jc w:val="center"/>
              <w:rPr>
                <w:color w:val="4472C4"/>
              </w:rPr>
            </w:pPr>
            <w:r>
              <w:rPr>
                <w:color w:val="4472C4"/>
              </w:rPr>
              <w:t>/</w:t>
            </w:r>
          </w:p>
        </w:tc>
      </w:tr>
      <w:tr w:rsidR="00081AB8" w14:paraId="2B95839C" w14:textId="77777777">
        <w:tc>
          <w:tcPr>
            <w:tcW w:w="2694" w:type="dxa"/>
          </w:tcPr>
          <w:p w14:paraId="22E2C4D4" w14:textId="77777777" w:rsidR="00081AB8" w:rsidRDefault="002B3597">
            <w:pPr>
              <w:spacing w:line="360" w:lineRule="auto"/>
            </w:pPr>
            <w:r>
              <w:t>Ustne ocene</w:t>
            </w:r>
          </w:p>
        </w:tc>
        <w:tc>
          <w:tcPr>
            <w:tcW w:w="2315" w:type="dxa"/>
          </w:tcPr>
          <w:p w14:paraId="70A5B5EE" w14:textId="77777777" w:rsidR="00081AB8" w:rsidRDefault="002B3597">
            <w:pPr>
              <w:spacing w:line="360" w:lineRule="auto"/>
              <w:jc w:val="center"/>
              <w:rPr>
                <w:color w:val="4472C4"/>
              </w:rPr>
            </w:pPr>
            <w:r>
              <w:rPr>
                <w:color w:val="4472C4"/>
              </w:rPr>
              <w:t>2</w:t>
            </w:r>
          </w:p>
        </w:tc>
        <w:tc>
          <w:tcPr>
            <w:tcW w:w="2315" w:type="dxa"/>
          </w:tcPr>
          <w:p w14:paraId="20415F27" w14:textId="77777777" w:rsidR="00081AB8" w:rsidRDefault="002B3597">
            <w:pPr>
              <w:spacing w:line="360" w:lineRule="auto"/>
              <w:jc w:val="center"/>
              <w:rPr>
                <w:color w:val="4472C4"/>
              </w:rPr>
            </w:pPr>
            <w:r>
              <w:rPr>
                <w:color w:val="4472C4"/>
              </w:rPr>
              <w:t>/</w:t>
            </w:r>
          </w:p>
        </w:tc>
        <w:tc>
          <w:tcPr>
            <w:tcW w:w="2315" w:type="dxa"/>
          </w:tcPr>
          <w:p w14:paraId="06EC2008" w14:textId="77777777" w:rsidR="00081AB8" w:rsidRDefault="002B3597">
            <w:pPr>
              <w:spacing w:line="360" w:lineRule="auto"/>
              <w:jc w:val="center"/>
              <w:rPr>
                <w:color w:val="4472C4"/>
              </w:rPr>
            </w:pPr>
            <w:r>
              <w:rPr>
                <w:color w:val="4472C4"/>
              </w:rPr>
              <w:t>/</w:t>
            </w:r>
          </w:p>
        </w:tc>
      </w:tr>
      <w:tr w:rsidR="00081AB8" w14:paraId="474DAA31" w14:textId="77777777">
        <w:tc>
          <w:tcPr>
            <w:tcW w:w="2694" w:type="dxa"/>
          </w:tcPr>
          <w:p w14:paraId="21E6D410" w14:textId="77777777" w:rsidR="00081AB8" w:rsidRDefault="002B3597">
            <w:pPr>
              <w:spacing w:line="360" w:lineRule="auto"/>
            </w:pPr>
            <w:r>
              <w:t>Druge oblike ocenjevanja</w:t>
            </w:r>
          </w:p>
        </w:tc>
        <w:tc>
          <w:tcPr>
            <w:tcW w:w="2315" w:type="dxa"/>
          </w:tcPr>
          <w:p w14:paraId="2F621BDE" w14:textId="77777777" w:rsidR="00081AB8" w:rsidRDefault="002B3597">
            <w:pPr>
              <w:spacing w:line="360" w:lineRule="auto"/>
              <w:jc w:val="center"/>
              <w:rPr>
                <w:color w:val="4472C4"/>
              </w:rPr>
            </w:pPr>
            <w:r>
              <w:rPr>
                <w:color w:val="4472C4"/>
              </w:rPr>
              <w:t>/</w:t>
            </w:r>
          </w:p>
        </w:tc>
        <w:tc>
          <w:tcPr>
            <w:tcW w:w="2315" w:type="dxa"/>
          </w:tcPr>
          <w:p w14:paraId="61D3D403" w14:textId="77777777" w:rsidR="00081AB8" w:rsidRDefault="002B3597">
            <w:pPr>
              <w:spacing w:line="360" w:lineRule="auto"/>
              <w:jc w:val="center"/>
              <w:rPr>
                <w:color w:val="4472C4"/>
              </w:rPr>
            </w:pPr>
            <w:r>
              <w:rPr>
                <w:color w:val="4472C4"/>
              </w:rPr>
              <w:t>/</w:t>
            </w:r>
          </w:p>
        </w:tc>
        <w:tc>
          <w:tcPr>
            <w:tcW w:w="2315" w:type="dxa"/>
          </w:tcPr>
          <w:p w14:paraId="1679520E" w14:textId="77777777" w:rsidR="00081AB8" w:rsidRDefault="002B3597">
            <w:pPr>
              <w:spacing w:line="360" w:lineRule="auto"/>
              <w:jc w:val="center"/>
              <w:rPr>
                <w:color w:val="4472C4"/>
              </w:rPr>
            </w:pPr>
            <w:r>
              <w:rPr>
                <w:color w:val="4472C4"/>
              </w:rPr>
              <w:t>/</w:t>
            </w:r>
          </w:p>
        </w:tc>
      </w:tr>
    </w:tbl>
    <w:p w14:paraId="0987021B" w14:textId="77777777" w:rsidR="00081AB8" w:rsidRDefault="00081AB8">
      <w:pPr>
        <w:spacing w:after="0" w:line="240" w:lineRule="auto"/>
      </w:pPr>
    </w:p>
    <w:p w14:paraId="1B68734B" w14:textId="77777777" w:rsidR="00081AB8" w:rsidRDefault="002B3597">
      <w:pPr>
        <w:spacing w:after="0" w:line="360" w:lineRule="auto"/>
        <w:rPr>
          <w:b/>
        </w:rPr>
      </w:pPr>
      <w:r>
        <w:rPr>
          <w:b/>
        </w:rPr>
        <w:t>Minimalni standardi znanja</w:t>
      </w:r>
    </w:p>
    <w:p w14:paraId="111BC18A" w14:textId="77777777" w:rsidR="00081AB8" w:rsidRDefault="002B3597">
      <w:pPr>
        <w:numPr>
          <w:ilvl w:val="0"/>
          <w:numId w:val="4"/>
        </w:numPr>
        <w:spacing w:after="0" w:line="360" w:lineRule="auto"/>
        <w:ind w:right="45"/>
        <w:jc w:val="both"/>
      </w:pPr>
      <w:r>
        <w:t>Pozitivne ocene pri vseh ocenjevanjih oziroma popravah teh ocenjevanj v šolskem letu.</w:t>
      </w:r>
    </w:p>
    <w:p w14:paraId="70DC94EF" w14:textId="77777777" w:rsidR="00081AB8" w:rsidRDefault="002B3597">
      <w:pPr>
        <w:numPr>
          <w:ilvl w:val="0"/>
          <w:numId w:val="4"/>
        </w:numPr>
        <w:spacing w:after="0" w:line="360" w:lineRule="auto"/>
        <w:ind w:right="45"/>
        <w:jc w:val="both"/>
      </w:pPr>
      <w:r>
        <w:rPr>
          <w:color w:val="000000"/>
        </w:rPr>
        <w:t xml:space="preserve">Če dijak ne pridobi vseh predvidenih ocen v posameznem ocenjevalnem obdobju, ne doseže minimalnega standarda znanja. </w:t>
      </w:r>
    </w:p>
    <w:p w14:paraId="594A91CE" w14:textId="77777777" w:rsidR="00081AB8" w:rsidRDefault="002B3597">
      <w:pPr>
        <w:numPr>
          <w:ilvl w:val="0"/>
          <w:numId w:val="4"/>
        </w:numPr>
        <w:spacing w:after="0" w:line="360" w:lineRule="auto"/>
        <w:ind w:right="45"/>
        <w:jc w:val="both"/>
      </w:pPr>
      <w:r>
        <w:rPr>
          <w:color w:val="000000"/>
        </w:rPr>
        <w:t>Dijak, ki ni dosegel minimalnega standarda znanja, ima možnost pridobiti oceno v terminu, kot je določeno s šolskim koledarjem.</w:t>
      </w:r>
    </w:p>
    <w:p w14:paraId="1CC864C7" w14:textId="77777777" w:rsidR="00081AB8" w:rsidRDefault="002B3597">
      <w:pPr>
        <w:numPr>
          <w:ilvl w:val="0"/>
          <w:numId w:val="4"/>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4ECEF112" w14:textId="77777777" w:rsidR="00081AB8" w:rsidRDefault="00081AB8">
      <w:pPr>
        <w:spacing w:after="0" w:line="240" w:lineRule="auto"/>
        <w:ind w:right="45"/>
        <w:jc w:val="both"/>
      </w:pPr>
    </w:p>
    <w:p w14:paraId="74032404"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37899D8C"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356DD382"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5157FF49"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37E9844A" w14:textId="77777777" w:rsidR="00081AB8" w:rsidRDefault="00081AB8">
      <w:pPr>
        <w:spacing w:after="0" w:line="240" w:lineRule="auto"/>
        <w:jc w:val="both"/>
        <w:rPr>
          <w:color w:val="000000"/>
        </w:rPr>
      </w:pPr>
    </w:p>
    <w:p w14:paraId="1484CC86"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45A6E8A7" w14:textId="77777777" w:rsidR="00081AB8" w:rsidRDefault="00081AB8">
      <w:pPr>
        <w:spacing w:after="0" w:line="360" w:lineRule="auto"/>
        <w:ind w:left="360"/>
        <w:jc w:val="both"/>
        <w:rPr>
          <w:color w:val="000000"/>
          <w:sz w:val="24"/>
          <w:szCs w:val="24"/>
        </w:rPr>
      </w:pPr>
    </w:p>
    <w:p w14:paraId="2F381C72"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Strokovni aktiv učiteljev družboslovja</w:t>
      </w:r>
    </w:p>
    <w:p w14:paraId="16A809B9" w14:textId="77777777" w:rsidR="00081AB8" w:rsidRDefault="00081AB8">
      <w:pPr>
        <w:pBdr>
          <w:top w:val="nil"/>
          <w:left w:val="nil"/>
          <w:bottom w:val="nil"/>
          <w:right w:val="nil"/>
          <w:between w:val="nil"/>
        </w:pBdr>
        <w:spacing w:after="0" w:line="360" w:lineRule="auto"/>
        <w:ind w:left="720"/>
        <w:jc w:val="right"/>
        <w:rPr>
          <w:color w:val="000000"/>
        </w:rPr>
      </w:pPr>
    </w:p>
    <w:p w14:paraId="4789BC8C"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0A13257F" w14:textId="77777777" w:rsidR="00081AB8" w:rsidRDefault="00081AB8">
      <w:pPr>
        <w:spacing w:after="0" w:line="240" w:lineRule="auto"/>
        <w:rPr>
          <w:sz w:val="24"/>
          <w:szCs w:val="24"/>
        </w:rPr>
      </w:pPr>
    </w:p>
    <w:tbl>
      <w:tblPr>
        <w:tblStyle w:val="a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034F68BC" w14:textId="77777777">
        <w:tc>
          <w:tcPr>
            <w:tcW w:w="2407" w:type="dxa"/>
          </w:tcPr>
          <w:p w14:paraId="1B923C6D" w14:textId="77777777" w:rsidR="00081AB8" w:rsidRDefault="002B3597" w:rsidP="002B3597">
            <w:pPr>
              <w:spacing w:line="276" w:lineRule="auto"/>
            </w:pPr>
            <w:r>
              <w:t>Predmet</w:t>
            </w:r>
          </w:p>
        </w:tc>
        <w:tc>
          <w:tcPr>
            <w:tcW w:w="2407" w:type="dxa"/>
          </w:tcPr>
          <w:p w14:paraId="5424D96B" w14:textId="77777777" w:rsidR="00081AB8" w:rsidRDefault="002B3597" w:rsidP="002B3597">
            <w:pPr>
              <w:spacing w:line="276" w:lineRule="auto"/>
              <w:rPr>
                <w:color w:val="4472C4"/>
              </w:rPr>
            </w:pPr>
            <w:r w:rsidRPr="002B3597">
              <w:rPr>
                <w:color w:val="4472C4"/>
                <w:sz w:val="18"/>
              </w:rPr>
              <w:t>OBLIKOVANJE PRODAJNEGA PROSTORA</w:t>
            </w:r>
          </w:p>
        </w:tc>
        <w:tc>
          <w:tcPr>
            <w:tcW w:w="2407" w:type="dxa"/>
          </w:tcPr>
          <w:p w14:paraId="24B5C413" w14:textId="77777777" w:rsidR="00081AB8" w:rsidRDefault="002B3597">
            <w:pPr>
              <w:spacing w:line="360" w:lineRule="auto"/>
            </w:pPr>
            <w:r>
              <w:t>Program</w:t>
            </w:r>
          </w:p>
        </w:tc>
        <w:tc>
          <w:tcPr>
            <w:tcW w:w="2407" w:type="dxa"/>
          </w:tcPr>
          <w:p w14:paraId="6C2FDD73" w14:textId="77777777" w:rsidR="00081AB8" w:rsidRDefault="002B3597">
            <w:pPr>
              <w:spacing w:line="360" w:lineRule="auto"/>
              <w:rPr>
                <w:color w:val="4472C4"/>
              </w:rPr>
            </w:pPr>
            <w:r>
              <w:rPr>
                <w:color w:val="4472C4"/>
              </w:rPr>
              <w:t>TRGOVEC</w:t>
            </w:r>
          </w:p>
        </w:tc>
      </w:tr>
    </w:tbl>
    <w:p w14:paraId="1871B3C4" w14:textId="77777777" w:rsidR="00081AB8" w:rsidRDefault="00081AB8">
      <w:pPr>
        <w:spacing w:after="0" w:line="240" w:lineRule="auto"/>
      </w:pPr>
    </w:p>
    <w:p w14:paraId="5D0A13E9" w14:textId="77777777" w:rsidR="00081AB8" w:rsidRDefault="002B3597">
      <w:pPr>
        <w:spacing w:after="0" w:line="360" w:lineRule="auto"/>
        <w:rPr>
          <w:b/>
        </w:rPr>
      </w:pPr>
      <w:r>
        <w:rPr>
          <w:b/>
        </w:rPr>
        <w:t>Točkovnik (odstotni deleži)</w:t>
      </w:r>
    </w:p>
    <w:tbl>
      <w:tblPr>
        <w:tblStyle w:val="a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43775A9F" w14:textId="77777777">
        <w:tc>
          <w:tcPr>
            <w:tcW w:w="1925" w:type="dxa"/>
          </w:tcPr>
          <w:p w14:paraId="66AABAD8" w14:textId="77777777" w:rsidR="00081AB8" w:rsidRDefault="002B3597">
            <w:pPr>
              <w:spacing w:line="360" w:lineRule="auto"/>
              <w:jc w:val="center"/>
            </w:pPr>
            <w:r>
              <w:t>nezadostno (1)</w:t>
            </w:r>
          </w:p>
        </w:tc>
        <w:tc>
          <w:tcPr>
            <w:tcW w:w="1925" w:type="dxa"/>
          </w:tcPr>
          <w:p w14:paraId="3ECECB35" w14:textId="77777777" w:rsidR="00081AB8" w:rsidRDefault="002B3597">
            <w:pPr>
              <w:spacing w:line="360" w:lineRule="auto"/>
              <w:jc w:val="center"/>
            </w:pPr>
            <w:r>
              <w:t>zadostno (2)</w:t>
            </w:r>
          </w:p>
        </w:tc>
        <w:tc>
          <w:tcPr>
            <w:tcW w:w="1926" w:type="dxa"/>
          </w:tcPr>
          <w:p w14:paraId="1E5688D2" w14:textId="77777777" w:rsidR="00081AB8" w:rsidRDefault="002B3597">
            <w:pPr>
              <w:spacing w:line="360" w:lineRule="auto"/>
              <w:jc w:val="center"/>
            </w:pPr>
            <w:r>
              <w:t>dobro (3)</w:t>
            </w:r>
          </w:p>
        </w:tc>
        <w:tc>
          <w:tcPr>
            <w:tcW w:w="1926" w:type="dxa"/>
          </w:tcPr>
          <w:p w14:paraId="78CBAE96" w14:textId="77777777" w:rsidR="00081AB8" w:rsidRDefault="002B3597">
            <w:pPr>
              <w:spacing w:line="360" w:lineRule="auto"/>
              <w:jc w:val="center"/>
            </w:pPr>
            <w:r>
              <w:t>prav dobro (4)</w:t>
            </w:r>
          </w:p>
        </w:tc>
        <w:tc>
          <w:tcPr>
            <w:tcW w:w="1926" w:type="dxa"/>
          </w:tcPr>
          <w:p w14:paraId="38F5A994" w14:textId="77777777" w:rsidR="00081AB8" w:rsidRDefault="002B3597">
            <w:pPr>
              <w:spacing w:line="360" w:lineRule="auto"/>
              <w:jc w:val="center"/>
            </w:pPr>
            <w:r>
              <w:t>odlično (5)</w:t>
            </w:r>
          </w:p>
        </w:tc>
      </w:tr>
      <w:tr w:rsidR="00081AB8" w14:paraId="57CD6E76" w14:textId="77777777">
        <w:tc>
          <w:tcPr>
            <w:tcW w:w="1925" w:type="dxa"/>
          </w:tcPr>
          <w:p w14:paraId="54DC6705" w14:textId="77777777" w:rsidR="00081AB8" w:rsidRDefault="002B3597">
            <w:pPr>
              <w:spacing w:line="360" w:lineRule="auto"/>
              <w:jc w:val="center"/>
              <w:rPr>
                <w:color w:val="4472C4"/>
              </w:rPr>
            </w:pPr>
            <w:r>
              <w:rPr>
                <w:color w:val="4472C4"/>
              </w:rPr>
              <w:t xml:space="preserve">0—49 </w:t>
            </w:r>
          </w:p>
        </w:tc>
        <w:tc>
          <w:tcPr>
            <w:tcW w:w="1925" w:type="dxa"/>
          </w:tcPr>
          <w:p w14:paraId="2668FBD1" w14:textId="77777777" w:rsidR="00081AB8" w:rsidRDefault="002B3597">
            <w:pPr>
              <w:spacing w:line="360" w:lineRule="auto"/>
              <w:jc w:val="center"/>
              <w:rPr>
                <w:color w:val="4472C4"/>
              </w:rPr>
            </w:pPr>
            <w:r>
              <w:rPr>
                <w:color w:val="4472C4"/>
              </w:rPr>
              <w:t>50—60</w:t>
            </w:r>
          </w:p>
        </w:tc>
        <w:tc>
          <w:tcPr>
            <w:tcW w:w="1926" w:type="dxa"/>
          </w:tcPr>
          <w:p w14:paraId="249141F7" w14:textId="77777777" w:rsidR="00081AB8" w:rsidRDefault="002B3597">
            <w:pPr>
              <w:spacing w:line="360" w:lineRule="auto"/>
              <w:jc w:val="center"/>
              <w:rPr>
                <w:color w:val="4472C4"/>
              </w:rPr>
            </w:pPr>
            <w:r>
              <w:rPr>
                <w:color w:val="4472C4"/>
              </w:rPr>
              <w:t>61—75</w:t>
            </w:r>
          </w:p>
        </w:tc>
        <w:tc>
          <w:tcPr>
            <w:tcW w:w="1926" w:type="dxa"/>
          </w:tcPr>
          <w:p w14:paraId="739C6DAE" w14:textId="77777777" w:rsidR="00081AB8" w:rsidRDefault="002B3597">
            <w:pPr>
              <w:spacing w:line="360" w:lineRule="auto"/>
              <w:jc w:val="center"/>
              <w:rPr>
                <w:color w:val="4472C4"/>
              </w:rPr>
            </w:pPr>
            <w:r>
              <w:rPr>
                <w:color w:val="4472C4"/>
              </w:rPr>
              <w:t>76—89</w:t>
            </w:r>
          </w:p>
        </w:tc>
        <w:tc>
          <w:tcPr>
            <w:tcW w:w="1926" w:type="dxa"/>
          </w:tcPr>
          <w:p w14:paraId="53289AF4" w14:textId="77777777" w:rsidR="00081AB8" w:rsidRDefault="002B3597">
            <w:pPr>
              <w:spacing w:line="360" w:lineRule="auto"/>
              <w:jc w:val="center"/>
              <w:rPr>
                <w:color w:val="4472C4"/>
              </w:rPr>
            </w:pPr>
            <w:r>
              <w:rPr>
                <w:color w:val="4472C4"/>
              </w:rPr>
              <w:t>90—100</w:t>
            </w:r>
          </w:p>
        </w:tc>
      </w:tr>
    </w:tbl>
    <w:p w14:paraId="7F138D50" w14:textId="77777777" w:rsidR="00081AB8" w:rsidRDefault="00081AB8">
      <w:pPr>
        <w:spacing w:after="0" w:line="240" w:lineRule="auto"/>
      </w:pPr>
    </w:p>
    <w:p w14:paraId="2C213E35" w14:textId="77777777" w:rsidR="00081AB8" w:rsidRDefault="002B3597">
      <w:pPr>
        <w:spacing w:after="0" w:line="360" w:lineRule="auto"/>
        <w:rPr>
          <w:b/>
        </w:rPr>
      </w:pPr>
      <w:r>
        <w:rPr>
          <w:b/>
        </w:rPr>
        <w:t>Minimalno število ocen pri predmetu v šolskem letu</w:t>
      </w:r>
    </w:p>
    <w:tbl>
      <w:tblPr>
        <w:tblStyle w:val="af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43288D48" w14:textId="77777777">
        <w:tc>
          <w:tcPr>
            <w:tcW w:w="2694" w:type="dxa"/>
            <w:tcBorders>
              <w:top w:val="nil"/>
              <w:left w:val="nil"/>
            </w:tcBorders>
          </w:tcPr>
          <w:p w14:paraId="125C52BF" w14:textId="77777777" w:rsidR="00081AB8" w:rsidRDefault="00081AB8">
            <w:pPr>
              <w:spacing w:line="360" w:lineRule="auto"/>
            </w:pPr>
          </w:p>
        </w:tc>
        <w:tc>
          <w:tcPr>
            <w:tcW w:w="2315" w:type="dxa"/>
          </w:tcPr>
          <w:p w14:paraId="7ADF148B" w14:textId="77777777" w:rsidR="00081AB8" w:rsidRDefault="002B3597">
            <w:pPr>
              <w:spacing w:line="360" w:lineRule="auto"/>
              <w:jc w:val="center"/>
            </w:pPr>
            <w:r>
              <w:t>1. letnik</w:t>
            </w:r>
          </w:p>
        </w:tc>
        <w:tc>
          <w:tcPr>
            <w:tcW w:w="2315" w:type="dxa"/>
          </w:tcPr>
          <w:p w14:paraId="5B240A50" w14:textId="77777777" w:rsidR="00081AB8" w:rsidRDefault="002B3597">
            <w:pPr>
              <w:spacing w:line="360" w:lineRule="auto"/>
              <w:jc w:val="center"/>
            </w:pPr>
            <w:r>
              <w:t>2. letnik</w:t>
            </w:r>
          </w:p>
        </w:tc>
        <w:tc>
          <w:tcPr>
            <w:tcW w:w="2315" w:type="dxa"/>
          </w:tcPr>
          <w:p w14:paraId="10AC759C" w14:textId="77777777" w:rsidR="00081AB8" w:rsidRDefault="002B3597">
            <w:pPr>
              <w:spacing w:line="360" w:lineRule="auto"/>
              <w:jc w:val="center"/>
            </w:pPr>
            <w:r>
              <w:t>3. letnik</w:t>
            </w:r>
          </w:p>
        </w:tc>
      </w:tr>
      <w:tr w:rsidR="00081AB8" w14:paraId="2B588002" w14:textId="77777777">
        <w:tc>
          <w:tcPr>
            <w:tcW w:w="2694" w:type="dxa"/>
          </w:tcPr>
          <w:p w14:paraId="05C0D20F" w14:textId="77777777" w:rsidR="00081AB8" w:rsidRDefault="002B3597">
            <w:pPr>
              <w:spacing w:line="360" w:lineRule="auto"/>
            </w:pPr>
            <w:r>
              <w:t>Pisne ocene</w:t>
            </w:r>
          </w:p>
        </w:tc>
        <w:tc>
          <w:tcPr>
            <w:tcW w:w="2315" w:type="dxa"/>
          </w:tcPr>
          <w:p w14:paraId="51474730" w14:textId="77777777" w:rsidR="00081AB8" w:rsidRDefault="002B3597">
            <w:pPr>
              <w:spacing w:line="360" w:lineRule="auto"/>
              <w:jc w:val="center"/>
              <w:rPr>
                <w:color w:val="4472C4"/>
              </w:rPr>
            </w:pPr>
            <w:r>
              <w:rPr>
                <w:color w:val="4472C4"/>
              </w:rPr>
              <w:t>/</w:t>
            </w:r>
          </w:p>
        </w:tc>
        <w:tc>
          <w:tcPr>
            <w:tcW w:w="2315" w:type="dxa"/>
          </w:tcPr>
          <w:p w14:paraId="3682F00E" w14:textId="77777777" w:rsidR="00081AB8" w:rsidRDefault="002B3597">
            <w:pPr>
              <w:spacing w:line="360" w:lineRule="auto"/>
              <w:jc w:val="center"/>
              <w:rPr>
                <w:color w:val="4472C4"/>
              </w:rPr>
            </w:pPr>
            <w:r>
              <w:rPr>
                <w:color w:val="4472C4"/>
              </w:rPr>
              <w:t>/</w:t>
            </w:r>
          </w:p>
        </w:tc>
        <w:tc>
          <w:tcPr>
            <w:tcW w:w="2315" w:type="dxa"/>
          </w:tcPr>
          <w:p w14:paraId="584006FA" w14:textId="77777777" w:rsidR="00081AB8" w:rsidRDefault="002B3597">
            <w:pPr>
              <w:spacing w:line="360" w:lineRule="auto"/>
              <w:jc w:val="center"/>
              <w:rPr>
                <w:color w:val="4472C4"/>
              </w:rPr>
            </w:pPr>
            <w:r>
              <w:rPr>
                <w:color w:val="4472C4"/>
              </w:rPr>
              <w:t>/</w:t>
            </w:r>
          </w:p>
        </w:tc>
      </w:tr>
      <w:tr w:rsidR="00081AB8" w14:paraId="00A271AC" w14:textId="77777777">
        <w:tc>
          <w:tcPr>
            <w:tcW w:w="2694" w:type="dxa"/>
          </w:tcPr>
          <w:p w14:paraId="7D33A8BC" w14:textId="77777777" w:rsidR="00081AB8" w:rsidRDefault="002B3597">
            <w:pPr>
              <w:spacing w:line="360" w:lineRule="auto"/>
            </w:pPr>
            <w:r>
              <w:t>Ustne ocene</w:t>
            </w:r>
          </w:p>
        </w:tc>
        <w:tc>
          <w:tcPr>
            <w:tcW w:w="2315" w:type="dxa"/>
          </w:tcPr>
          <w:p w14:paraId="41DD3699" w14:textId="77777777" w:rsidR="00081AB8" w:rsidRDefault="002B3597">
            <w:pPr>
              <w:spacing w:line="360" w:lineRule="auto"/>
              <w:jc w:val="center"/>
              <w:rPr>
                <w:color w:val="4472C4"/>
              </w:rPr>
            </w:pPr>
            <w:r>
              <w:rPr>
                <w:color w:val="4472C4"/>
              </w:rPr>
              <w:t>1</w:t>
            </w:r>
          </w:p>
        </w:tc>
        <w:tc>
          <w:tcPr>
            <w:tcW w:w="2315" w:type="dxa"/>
          </w:tcPr>
          <w:p w14:paraId="5E8460A0" w14:textId="77777777" w:rsidR="00081AB8" w:rsidRDefault="002B3597">
            <w:pPr>
              <w:spacing w:line="360" w:lineRule="auto"/>
              <w:jc w:val="center"/>
              <w:rPr>
                <w:color w:val="4472C4"/>
              </w:rPr>
            </w:pPr>
            <w:r>
              <w:rPr>
                <w:color w:val="4472C4"/>
              </w:rPr>
              <w:t>/</w:t>
            </w:r>
          </w:p>
        </w:tc>
        <w:tc>
          <w:tcPr>
            <w:tcW w:w="2315" w:type="dxa"/>
          </w:tcPr>
          <w:p w14:paraId="177BBA30" w14:textId="77777777" w:rsidR="00081AB8" w:rsidRDefault="002B3597">
            <w:pPr>
              <w:spacing w:line="360" w:lineRule="auto"/>
              <w:jc w:val="center"/>
              <w:rPr>
                <w:color w:val="4472C4"/>
              </w:rPr>
            </w:pPr>
            <w:r>
              <w:rPr>
                <w:color w:val="4472C4"/>
              </w:rPr>
              <w:t>/</w:t>
            </w:r>
          </w:p>
        </w:tc>
      </w:tr>
      <w:tr w:rsidR="00081AB8" w14:paraId="78CFB53C" w14:textId="77777777">
        <w:tc>
          <w:tcPr>
            <w:tcW w:w="2694" w:type="dxa"/>
          </w:tcPr>
          <w:p w14:paraId="72EF89BB" w14:textId="77777777" w:rsidR="00081AB8" w:rsidRDefault="002B3597">
            <w:pPr>
              <w:spacing w:line="360" w:lineRule="auto"/>
            </w:pPr>
            <w:r>
              <w:t xml:space="preserve">Druge oblike ocenjevanja </w:t>
            </w:r>
          </w:p>
        </w:tc>
        <w:tc>
          <w:tcPr>
            <w:tcW w:w="2315" w:type="dxa"/>
          </w:tcPr>
          <w:p w14:paraId="6A83B841" w14:textId="77777777" w:rsidR="00081AB8" w:rsidRDefault="002B3597">
            <w:pPr>
              <w:spacing w:line="360" w:lineRule="auto"/>
              <w:jc w:val="center"/>
              <w:rPr>
                <w:color w:val="4472C4"/>
              </w:rPr>
            </w:pPr>
            <w:r>
              <w:rPr>
                <w:color w:val="4472C4"/>
              </w:rPr>
              <w:t>4</w:t>
            </w:r>
          </w:p>
        </w:tc>
        <w:tc>
          <w:tcPr>
            <w:tcW w:w="2315" w:type="dxa"/>
          </w:tcPr>
          <w:p w14:paraId="5A407B97" w14:textId="77777777" w:rsidR="00081AB8" w:rsidRDefault="002B3597">
            <w:pPr>
              <w:spacing w:line="360" w:lineRule="auto"/>
              <w:jc w:val="center"/>
              <w:rPr>
                <w:color w:val="4472C4"/>
              </w:rPr>
            </w:pPr>
            <w:r>
              <w:rPr>
                <w:color w:val="4472C4"/>
              </w:rPr>
              <w:t>/</w:t>
            </w:r>
          </w:p>
        </w:tc>
        <w:tc>
          <w:tcPr>
            <w:tcW w:w="2315" w:type="dxa"/>
          </w:tcPr>
          <w:p w14:paraId="76D231DC" w14:textId="77777777" w:rsidR="00081AB8" w:rsidRDefault="002B3597">
            <w:pPr>
              <w:spacing w:line="360" w:lineRule="auto"/>
              <w:jc w:val="center"/>
              <w:rPr>
                <w:color w:val="4472C4"/>
              </w:rPr>
            </w:pPr>
            <w:r>
              <w:rPr>
                <w:color w:val="4472C4"/>
              </w:rPr>
              <w:t>/</w:t>
            </w:r>
          </w:p>
        </w:tc>
      </w:tr>
    </w:tbl>
    <w:p w14:paraId="5368C9CA" w14:textId="77777777" w:rsidR="00081AB8" w:rsidRDefault="00081AB8">
      <w:pPr>
        <w:spacing w:after="0" w:line="240" w:lineRule="auto"/>
      </w:pPr>
    </w:p>
    <w:p w14:paraId="7612221F" w14:textId="77777777" w:rsidR="00081AB8" w:rsidRDefault="002B3597">
      <w:pPr>
        <w:spacing w:after="0" w:line="360" w:lineRule="auto"/>
        <w:rPr>
          <w:b/>
        </w:rPr>
      </w:pPr>
      <w:r>
        <w:rPr>
          <w:b/>
        </w:rPr>
        <w:t>Minimalni standardi znanja</w:t>
      </w:r>
    </w:p>
    <w:p w14:paraId="30B3F400" w14:textId="77777777" w:rsidR="00081AB8" w:rsidRDefault="002B3597">
      <w:pPr>
        <w:numPr>
          <w:ilvl w:val="0"/>
          <w:numId w:val="7"/>
        </w:numPr>
        <w:spacing w:after="0" w:line="360" w:lineRule="auto"/>
        <w:ind w:right="45"/>
        <w:jc w:val="both"/>
      </w:pPr>
      <w:r>
        <w:t>Pozitivne ocene pri vseh ocenjevanjih oziroma popravah teh ocenjevanj v šolskem letu.</w:t>
      </w:r>
    </w:p>
    <w:p w14:paraId="02A47DD8" w14:textId="77777777" w:rsidR="00081AB8" w:rsidRDefault="002B3597">
      <w:pPr>
        <w:numPr>
          <w:ilvl w:val="0"/>
          <w:numId w:val="7"/>
        </w:numPr>
        <w:spacing w:after="0" w:line="360" w:lineRule="auto"/>
        <w:ind w:right="45"/>
        <w:jc w:val="both"/>
      </w:pPr>
      <w:r>
        <w:rPr>
          <w:color w:val="000000"/>
        </w:rPr>
        <w:t xml:space="preserve">Če dijak ne pridobi vseh predvidenih ocen v posameznem ocenjevalnem obdobju, ne doseže minimalnega standarda znanja. </w:t>
      </w:r>
    </w:p>
    <w:p w14:paraId="7B7C72C6" w14:textId="77777777" w:rsidR="00081AB8" w:rsidRDefault="002B3597">
      <w:pPr>
        <w:numPr>
          <w:ilvl w:val="0"/>
          <w:numId w:val="7"/>
        </w:numPr>
        <w:spacing w:after="0" w:line="360" w:lineRule="auto"/>
        <w:ind w:right="45"/>
        <w:jc w:val="both"/>
      </w:pPr>
      <w:r>
        <w:rPr>
          <w:color w:val="000000"/>
        </w:rPr>
        <w:t>Dijak, ki ni dosegel minimalnega standarda znanja, ima možnost pridobiti oceno v terminu, kot je določeno s šolskim koledarjem.</w:t>
      </w:r>
    </w:p>
    <w:p w14:paraId="704C15AF" w14:textId="77777777" w:rsidR="00081AB8" w:rsidRDefault="002B3597">
      <w:pPr>
        <w:numPr>
          <w:ilvl w:val="0"/>
          <w:numId w:val="7"/>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31E8BFCE"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49130499"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79A43559"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2B9F9A62"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Dijak izgubi ugodnost napovedanega spraševanja, če k pouku ne prinaša učnih pripomočkov, neopravičeno izostane od pouka, ko bi moral opraviti napovedano dejavnost (ustno spraševanje, pisne naloge, govorni nastop ...), in moti pouk. Podrobnejša merila in pravila ocenjevanja ter minimalni standardi so objavljeni v učnem načrtu predmeta.</w:t>
      </w:r>
    </w:p>
    <w:p w14:paraId="24F26F9B" w14:textId="77777777" w:rsidR="002B3597" w:rsidRDefault="002B3597" w:rsidP="002B3597">
      <w:pPr>
        <w:pBdr>
          <w:top w:val="nil"/>
          <w:left w:val="nil"/>
          <w:bottom w:val="nil"/>
          <w:right w:val="nil"/>
          <w:between w:val="nil"/>
        </w:pBdr>
        <w:spacing w:after="0" w:line="360" w:lineRule="auto"/>
        <w:ind w:left="360"/>
        <w:jc w:val="both"/>
        <w:rPr>
          <w:color w:val="000000"/>
        </w:rPr>
      </w:pPr>
    </w:p>
    <w:p w14:paraId="03B04429" w14:textId="77777777" w:rsidR="00081AB8" w:rsidRDefault="002B3597" w:rsidP="002B3597">
      <w:pPr>
        <w:pBdr>
          <w:top w:val="nil"/>
          <w:left w:val="nil"/>
          <w:bottom w:val="nil"/>
          <w:right w:val="nil"/>
          <w:between w:val="nil"/>
        </w:pBdr>
        <w:spacing w:after="0" w:line="360" w:lineRule="auto"/>
        <w:jc w:val="right"/>
        <w:rPr>
          <w:color w:val="000000"/>
        </w:rPr>
      </w:pPr>
      <w:r>
        <w:rPr>
          <w:sz w:val="24"/>
          <w:szCs w:val="24"/>
        </w:rPr>
        <w:t xml:space="preserve">                                                                                                         </w:t>
      </w:r>
      <w:r>
        <w:rPr>
          <w:color w:val="000000"/>
        </w:rPr>
        <w:t xml:space="preserve">Strokovni aktiv učiteljev </w:t>
      </w:r>
      <w:r>
        <w:t>družboslovja</w:t>
      </w:r>
    </w:p>
    <w:p w14:paraId="1C338AE0" w14:textId="77777777" w:rsidR="00081AB8" w:rsidRDefault="00081AB8">
      <w:pPr>
        <w:pBdr>
          <w:top w:val="nil"/>
          <w:left w:val="nil"/>
          <w:bottom w:val="nil"/>
          <w:right w:val="nil"/>
          <w:between w:val="nil"/>
        </w:pBdr>
        <w:spacing w:after="0" w:line="360" w:lineRule="auto"/>
        <w:ind w:left="720"/>
        <w:jc w:val="right"/>
        <w:rPr>
          <w:color w:val="000000"/>
        </w:rPr>
      </w:pPr>
    </w:p>
    <w:p w14:paraId="00636CC6" w14:textId="77777777" w:rsidR="002B3597" w:rsidRDefault="002B3597">
      <w:pPr>
        <w:pBdr>
          <w:top w:val="nil"/>
          <w:left w:val="nil"/>
          <w:bottom w:val="nil"/>
          <w:right w:val="nil"/>
          <w:between w:val="nil"/>
        </w:pBdr>
        <w:spacing w:after="0" w:line="360" w:lineRule="auto"/>
        <w:ind w:left="720"/>
        <w:jc w:val="right"/>
        <w:rPr>
          <w:color w:val="000000"/>
        </w:rPr>
      </w:pPr>
    </w:p>
    <w:p w14:paraId="0150A0A8"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0D2FED68" w14:textId="77777777" w:rsidR="00081AB8" w:rsidRDefault="00081AB8">
      <w:pPr>
        <w:spacing w:after="0" w:line="240" w:lineRule="auto"/>
        <w:rPr>
          <w:sz w:val="24"/>
          <w:szCs w:val="24"/>
        </w:rPr>
      </w:pPr>
    </w:p>
    <w:tbl>
      <w:tblPr>
        <w:tblStyle w:val="a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4C8E692A" w14:textId="77777777">
        <w:tc>
          <w:tcPr>
            <w:tcW w:w="2407" w:type="dxa"/>
          </w:tcPr>
          <w:p w14:paraId="02B35C41" w14:textId="77777777" w:rsidR="00081AB8" w:rsidRDefault="002B3597">
            <w:pPr>
              <w:spacing w:line="360" w:lineRule="auto"/>
            </w:pPr>
            <w:r>
              <w:t>Predmet</w:t>
            </w:r>
          </w:p>
        </w:tc>
        <w:tc>
          <w:tcPr>
            <w:tcW w:w="2407" w:type="dxa"/>
          </w:tcPr>
          <w:p w14:paraId="35E6DB84" w14:textId="77777777" w:rsidR="00081AB8" w:rsidRDefault="002B3597">
            <w:pPr>
              <w:spacing w:line="360" w:lineRule="auto"/>
              <w:rPr>
                <w:color w:val="4472C4"/>
              </w:rPr>
            </w:pPr>
            <w:r>
              <w:rPr>
                <w:color w:val="4472C4"/>
              </w:rPr>
              <w:t>ANGLEŠČINA</w:t>
            </w:r>
          </w:p>
        </w:tc>
        <w:tc>
          <w:tcPr>
            <w:tcW w:w="2407" w:type="dxa"/>
          </w:tcPr>
          <w:p w14:paraId="74802FBE" w14:textId="77777777" w:rsidR="00081AB8" w:rsidRDefault="002B3597">
            <w:pPr>
              <w:spacing w:line="360" w:lineRule="auto"/>
            </w:pPr>
            <w:r>
              <w:t>Program</w:t>
            </w:r>
          </w:p>
        </w:tc>
        <w:tc>
          <w:tcPr>
            <w:tcW w:w="2407" w:type="dxa"/>
          </w:tcPr>
          <w:p w14:paraId="74B4863B" w14:textId="77777777" w:rsidR="00081AB8" w:rsidRDefault="002B3597">
            <w:pPr>
              <w:spacing w:line="360" w:lineRule="auto"/>
              <w:rPr>
                <w:color w:val="4472C4"/>
              </w:rPr>
            </w:pPr>
            <w:r>
              <w:rPr>
                <w:color w:val="4472C4"/>
              </w:rPr>
              <w:t>TRGOVEC</w:t>
            </w:r>
          </w:p>
        </w:tc>
      </w:tr>
    </w:tbl>
    <w:p w14:paraId="0E65411C" w14:textId="77777777" w:rsidR="00081AB8" w:rsidRDefault="00081AB8">
      <w:pPr>
        <w:spacing w:after="0" w:line="240" w:lineRule="auto"/>
      </w:pPr>
    </w:p>
    <w:p w14:paraId="5D7F8246" w14:textId="77777777" w:rsidR="00081AB8" w:rsidRDefault="002B3597">
      <w:pPr>
        <w:spacing w:after="0" w:line="360" w:lineRule="auto"/>
        <w:rPr>
          <w:b/>
        </w:rPr>
      </w:pPr>
      <w:r>
        <w:rPr>
          <w:b/>
        </w:rPr>
        <w:t>Točkovnik (odstotni deleži)</w:t>
      </w:r>
    </w:p>
    <w:tbl>
      <w:tblPr>
        <w:tblStyle w:val="af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168A5394" w14:textId="77777777">
        <w:tc>
          <w:tcPr>
            <w:tcW w:w="1925" w:type="dxa"/>
          </w:tcPr>
          <w:p w14:paraId="7FB58C9F" w14:textId="77777777" w:rsidR="00081AB8" w:rsidRDefault="002B3597">
            <w:pPr>
              <w:spacing w:line="360" w:lineRule="auto"/>
              <w:jc w:val="center"/>
            </w:pPr>
            <w:r>
              <w:t>nezadostno (1)</w:t>
            </w:r>
          </w:p>
        </w:tc>
        <w:tc>
          <w:tcPr>
            <w:tcW w:w="1925" w:type="dxa"/>
          </w:tcPr>
          <w:p w14:paraId="72E09DC1" w14:textId="77777777" w:rsidR="00081AB8" w:rsidRDefault="002B3597">
            <w:pPr>
              <w:spacing w:line="360" w:lineRule="auto"/>
              <w:jc w:val="center"/>
            </w:pPr>
            <w:r>
              <w:t>zadostno (2)</w:t>
            </w:r>
          </w:p>
        </w:tc>
        <w:tc>
          <w:tcPr>
            <w:tcW w:w="1926" w:type="dxa"/>
          </w:tcPr>
          <w:p w14:paraId="2E10E7D4" w14:textId="77777777" w:rsidR="00081AB8" w:rsidRDefault="002B3597">
            <w:pPr>
              <w:spacing w:line="360" w:lineRule="auto"/>
              <w:jc w:val="center"/>
            </w:pPr>
            <w:r>
              <w:t>dobro (3)</w:t>
            </w:r>
          </w:p>
        </w:tc>
        <w:tc>
          <w:tcPr>
            <w:tcW w:w="1926" w:type="dxa"/>
          </w:tcPr>
          <w:p w14:paraId="599A8D73" w14:textId="77777777" w:rsidR="00081AB8" w:rsidRDefault="002B3597">
            <w:pPr>
              <w:spacing w:line="360" w:lineRule="auto"/>
              <w:jc w:val="center"/>
            </w:pPr>
            <w:r>
              <w:t>prav dobro (4)</w:t>
            </w:r>
          </w:p>
        </w:tc>
        <w:tc>
          <w:tcPr>
            <w:tcW w:w="1926" w:type="dxa"/>
          </w:tcPr>
          <w:p w14:paraId="19316207" w14:textId="77777777" w:rsidR="00081AB8" w:rsidRDefault="002B3597">
            <w:pPr>
              <w:spacing w:line="360" w:lineRule="auto"/>
              <w:jc w:val="center"/>
            </w:pPr>
            <w:r>
              <w:t>odlično (5)</w:t>
            </w:r>
          </w:p>
        </w:tc>
      </w:tr>
      <w:tr w:rsidR="00081AB8" w14:paraId="301A5574" w14:textId="77777777">
        <w:tc>
          <w:tcPr>
            <w:tcW w:w="1925" w:type="dxa"/>
          </w:tcPr>
          <w:p w14:paraId="53B50E9C" w14:textId="77777777" w:rsidR="00081AB8" w:rsidRDefault="002B3597">
            <w:pPr>
              <w:spacing w:line="360" w:lineRule="auto"/>
              <w:jc w:val="center"/>
              <w:rPr>
                <w:color w:val="4472C4"/>
              </w:rPr>
            </w:pPr>
            <w:r>
              <w:rPr>
                <w:color w:val="4472C4"/>
              </w:rPr>
              <w:t xml:space="preserve">0—49 </w:t>
            </w:r>
          </w:p>
        </w:tc>
        <w:tc>
          <w:tcPr>
            <w:tcW w:w="1925" w:type="dxa"/>
          </w:tcPr>
          <w:p w14:paraId="63FE5933" w14:textId="77777777" w:rsidR="00081AB8" w:rsidRDefault="002B3597">
            <w:pPr>
              <w:spacing w:line="360" w:lineRule="auto"/>
              <w:jc w:val="center"/>
              <w:rPr>
                <w:color w:val="4472C4"/>
              </w:rPr>
            </w:pPr>
            <w:r>
              <w:rPr>
                <w:color w:val="4472C4"/>
              </w:rPr>
              <w:t>50—62</w:t>
            </w:r>
          </w:p>
        </w:tc>
        <w:tc>
          <w:tcPr>
            <w:tcW w:w="1926" w:type="dxa"/>
          </w:tcPr>
          <w:p w14:paraId="2FB0F443" w14:textId="77777777" w:rsidR="00081AB8" w:rsidRDefault="002B3597">
            <w:pPr>
              <w:spacing w:line="360" w:lineRule="auto"/>
              <w:jc w:val="center"/>
              <w:rPr>
                <w:color w:val="4472C4"/>
              </w:rPr>
            </w:pPr>
            <w:r>
              <w:rPr>
                <w:color w:val="4472C4"/>
              </w:rPr>
              <w:t>63—76</w:t>
            </w:r>
          </w:p>
        </w:tc>
        <w:tc>
          <w:tcPr>
            <w:tcW w:w="1926" w:type="dxa"/>
          </w:tcPr>
          <w:p w14:paraId="3297760C" w14:textId="77777777" w:rsidR="00081AB8" w:rsidRDefault="002B3597">
            <w:pPr>
              <w:spacing w:line="360" w:lineRule="auto"/>
              <w:jc w:val="center"/>
              <w:rPr>
                <w:color w:val="4472C4"/>
              </w:rPr>
            </w:pPr>
            <w:r>
              <w:rPr>
                <w:color w:val="4472C4"/>
              </w:rPr>
              <w:t>77—89</w:t>
            </w:r>
          </w:p>
        </w:tc>
        <w:tc>
          <w:tcPr>
            <w:tcW w:w="1926" w:type="dxa"/>
          </w:tcPr>
          <w:p w14:paraId="77987DAD" w14:textId="77777777" w:rsidR="00081AB8" w:rsidRDefault="002B3597">
            <w:pPr>
              <w:spacing w:line="360" w:lineRule="auto"/>
              <w:jc w:val="center"/>
              <w:rPr>
                <w:color w:val="4472C4"/>
              </w:rPr>
            </w:pPr>
            <w:r>
              <w:rPr>
                <w:color w:val="4472C4"/>
              </w:rPr>
              <w:t>90—100</w:t>
            </w:r>
          </w:p>
        </w:tc>
      </w:tr>
    </w:tbl>
    <w:p w14:paraId="7D4D0380" w14:textId="77777777" w:rsidR="00081AB8" w:rsidRDefault="00081AB8">
      <w:pPr>
        <w:spacing w:after="0" w:line="240" w:lineRule="auto"/>
      </w:pPr>
    </w:p>
    <w:p w14:paraId="0E8C46D4" w14:textId="77777777" w:rsidR="00081AB8" w:rsidRDefault="002B3597">
      <w:pPr>
        <w:spacing w:after="0" w:line="360" w:lineRule="auto"/>
        <w:rPr>
          <w:b/>
        </w:rPr>
      </w:pPr>
      <w:r>
        <w:rPr>
          <w:b/>
        </w:rPr>
        <w:t>Minimalno število ocen pri predmetu v šolskem letu</w:t>
      </w:r>
    </w:p>
    <w:tbl>
      <w:tblPr>
        <w:tblStyle w:val="a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380046FB" w14:textId="77777777">
        <w:tc>
          <w:tcPr>
            <w:tcW w:w="2694" w:type="dxa"/>
            <w:tcBorders>
              <w:top w:val="nil"/>
              <w:left w:val="nil"/>
            </w:tcBorders>
          </w:tcPr>
          <w:p w14:paraId="3685FA46" w14:textId="77777777" w:rsidR="00081AB8" w:rsidRDefault="00081AB8">
            <w:pPr>
              <w:spacing w:line="360" w:lineRule="auto"/>
            </w:pPr>
          </w:p>
        </w:tc>
        <w:tc>
          <w:tcPr>
            <w:tcW w:w="2315" w:type="dxa"/>
          </w:tcPr>
          <w:p w14:paraId="4CDF1F4E" w14:textId="77777777" w:rsidR="00081AB8" w:rsidRDefault="002B3597">
            <w:pPr>
              <w:spacing w:line="360" w:lineRule="auto"/>
              <w:jc w:val="center"/>
            </w:pPr>
            <w:r>
              <w:t>1. letnik</w:t>
            </w:r>
          </w:p>
        </w:tc>
        <w:tc>
          <w:tcPr>
            <w:tcW w:w="2315" w:type="dxa"/>
          </w:tcPr>
          <w:p w14:paraId="26C0BEF1" w14:textId="77777777" w:rsidR="00081AB8" w:rsidRDefault="002B3597">
            <w:pPr>
              <w:spacing w:line="360" w:lineRule="auto"/>
              <w:jc w:val="center"/>
            </w:pPr>
            <w:r>
              <w:t>2. letnik</w:t>
            </w:r>
          </w:p>
        </w:tc>
        <w:tc>
          <w:tcPr>
            <w:tcW w:w="2315" w:type="dxa"/>
          </w:tcPr>
          <w:p w14:paraId="4B69E197" w14:textId="77777777" w:rsidR="00081AB8" w:rsidRDefault="002B3597">
            <w:pPr>
              <w:spacing w:line="360" w:lineRule="auto"/>
              <w:jc w:val="center"/>
            </w:pPr>
            <w:r>
              <w:t>3. letnik</w:t>
            </w:r>
          </w:p>
        </w:tc>
      </w:tr>
      <w:tr w:rsidR="00081AB8" w14:paraId="0B35F79A" w14:textId="77777777">
        <w:tc>
          <w:tcPr>
            <w:tcW w:w="2694" w:type="dxa"/>
          </w:tcPr>
          <w:p w14:paraId="7DAFDEF3" w14:textId="77777777" w:rsidR="00081AB8" w:rsidRDefault="002B3597">
            <w:pPr>
              <w:spacing w:line="360" w:lineRule="auto"/>
            </w:pPr>
            <w:r>
              <w:t>Pisne ocene</w:t>
            </w:r>
          </w:p>
        </w:tc>
        <w:tc>
          <w:tcPr>
            <w:tcW w:w="2315" w:type="dxa"/>
          </w:tcPr>
          <w:p w14:paraId="5F091353" w14:textId="77777777" w:rsidR="00081AB8" w:rsidRDefault="002B3597">
            <w:pPr>
              <w:spacing w:line="360" w:lineRule="auto"/>
              <w:jc w:val="center"/>
              <w:rPr>
                <w:color w:val="4472C4"/>
              </w:rPr>
            </w:pPr>
            <w:r>
              <w:rPr>
                <w:color w:val="4472C4"/>
              </w:rPr>
              <w:t>2</w:t>
            </w:r>
          </w:p>
        </w:tc>
        <w:tc>
          <w:tcPr>
            <w:tcW w:w="2315" w:type="dxa"/>
          </w:tcPr>
          <w:p w14:paraId="7A374B83" w14:textId="77777777" w:rsidR="00081AB8" w:rsidRDefault="002B3597">
            <w:pPr>
              <w:spacing w:line="360" w:lineRule="auto"/>
              <w:jc w:val="center"/>
              <w:rPr>
                <w:color w:val="4472C4"/>
              </w:rPr>
            </w:pPr>
            <w:r>
              <w:rPr>
                <w:color w:val="4472C4"/>
              </w:rPr>
              <w:t>2</w:t>
            </w:r>
          </w:p>
        </w:tc>
        <w:tc>
          <w:tcPr>
            <w:tcW w:w="2315" w:type="dxa"/>
          </w:tcPr>
          <w:p w14:paraId="3658E42A" w14:textId="77777777" w:rsidR="00081AB8" w:rsidRDefault="002B3597">
            <w:pPr>
              <w:spacing w:line="360" w:lineRule="auto"/>
              <w:jc w:val="center"/>
              <w:rPr>
                <w:color w:val="4472C4"/>
              </w:rPr>
            </w:pPr>
            <w:r>
              <w:rPr>
                <w:color w:val="4472C4"/>
              </w:rPr>
              <w:t>1</w:t>
            </w:r>
          </w:p>
        </w:tc>
      </w:tr>
      <w:tr w:rsidR="00081AB8" w14:paraId="6142B318" w14:textId="77777777">
        <w:tc>
          <w:tcPr>
            <w:tcW w:w="2694" w:type="dxa"/>
          </w:tcPr>
          <w:p w14:paraId="30688857" w14:textId="77777777" w:rsidR="00081AB8" w:rsidRDefault="002B3597">
            <w:pPr>
              <w:spacing w:line="360" w:lineRule="auto"/>
            </w:pPr>
            <w:r>
              <w:t>Ustne ocene</w:t>
            </w:r>
          </w:p>
        </w:tc>
        <w:tc>
          <w:tcPr>
            <w:tcW w:w="2315" w:type="dxa"/>
          </w:tcPr>
          <w:p w14:paraId="354350B1" w14:textId="77777777" w:rsidR="00081AB8" w:rsidRDefault="002B3597">
            <w:pPr>
              <w:spacing w:line="360" w:lineRule="auto"/>
              <w:jc w:val="center"/>
              <w:rPr>
                <w:color w:val="4472C4"/>
              </w:rPr>
            </w:pPr>
            <w:r>
              <w:rPr>
                <w:color w:val="4472C4"/>
              </w:rPr>
              <w:t>1</w:t>
            </w:r>
          </w:p>
        </w:tc>
        <w:tc>
          <w:tcPr>
            <w:tcW w:w="2315" w:type="dxa"/>
          </w:tcPr>
          <w:p w14:paraId="727B5D08" w14:textId="77777777" w:rsidR="00081AB8" w:rsidRDefault="002B3597">
            <w:pPr>
              <w:spacing w:line="360" w:lineRule="auto"/>
              <w:jc w:val="center"/>
              <w:rPr>
                <w:color w:val="4472C4"/>
              </w:rPr>
            </w:pPr>
            <w:r>
              <w:rPr>
                <w:color w:val="4472C4"/>
              </w:rPr>
              <w:t>1</w:t>
            </w:r>
          </w:p>
        </w:tc>
        <w:tc>
          <w:tcPr>
            <w:tcW w:w="2315" w:type="dxa"/>
          </w:tcPr>
          <w:p w14:paraId="01ACE7BB" w14:textId="77777777" w:rsidR="00081AB8" w:rsidRDefault="002B3597">
            <w:pPr>
              <w:spacing w:line="360" w:lineRule="auto"/>
              <w:jc w:val="center"/>
              <w:rPr>
                <w:color w:val="4472C4"/>
              </w:rPr>
            </w:pPr>
            <w:r>
              <w:rPr>
                <w:color w:val="4472C4"/>
              </w:rPr>
              <w:t>1</w:t>
            </w:r>
          </w:p>
        </w:tc>
      </w:tr>
      <w:tr w:rsidR="00081AB8" w14:paraId="23F8AE20" w14:textId="77777777">
        <w:tc>
          <w:tcPr>
            <w:tcW w:w="2694" w:type="dxa"/>
          </w:tcPr>
          <w:p w14:paraId="56DD8878" w14:textId="77777777" w:rsidR="00081AB8" w:rsidRDefault="002B3597">
            <w:pPr>
              <w:spacing w:line="360" w:lineRule="auto"/>
            </w:pPr>
            <w:r>
              <w:t>Druge oblike ocenjevanja</w:t>
            </w:r>
          </w:p>
        </w:tc>
        <w:tc>
          <w:tcPr>
            <w:tcW w:w="2315" w:type="dxa"/>
          </w:tcPr>
          <w:p w14:paraId="0BC951E4" w14:textId="77777777" w:rsidR="00081AB8" w:rsidRDefault="002B3597">
            <w:pPr>
              <w:spacing w:line="360" w:lineRule="auto"/>
              <w:jc w:val="center"/>
              <w:rPr>
                <w:color w:val="4472C4"/>
              </w:rPr>
            </w:pPr>
            <w:r>
              <w:rPr>
                <w:color w:val="4472C4"/>
              </w:rPr>
              <w:t>/</w:t>
            </w:r>
          </w:p>
        </w:tc>
        <w:tc>
          <w:tcPr>
            <w:tcW w:w="2315" w:type="dxa"/>
          </w:tcPr>
          <w:p w14:paraId="455759B1" w14:textId="77777777" w:rsidR="00081AB8" w:rsidRDefault="002B3597">
            <w:pPr>
              <w:spacing w:line="360" w:lineRule="auto"/>
              <w:jc w:val="center"/>
              <w:rPr>
                <w:color w:val="4472C4"/>
              </w:rPr>
            </w:pPr>
            <w:r>
              <w:rPr>
                <w:color w:val="4472C4"/>
              </w:rPr>
              <w:t>/</w:t>
            </w:r>
          </w:p>
        </w:tc>
        <w:tc>
          <w:tcPr>
            <w:tcW w:w="2315" w:type="dxa"/>
          </w:tcPr>
          <w:p w14:paraId="4318A82D" w14:textId="77777777" w:rsidR="00081AB8" w:rsidRDefault="002B3597">
            <w:pPr>
              <w:spacing w:line="360" w:lineRule="auto"/>
              <w:jc w:val="center"/>
              <w:rPr>
                <w:color w:val="4472C4"/>
              </w:rPr>
            </w:pPr>
            <w:r>
              <w:rPr>
                <w:color w:val="4472C4"/>
              </w:rPr>
              <w:t>/</w:t>
            </w:r>
          </w:p>
        </w:tc>
      </w:tr>
    </w:tbl>
    <w:p w14:paraId="163CCB0F" w14:textId="77777777" w:rsidR="00081AB8" w:rsidRDefault="00081AB8">
      <w:pPr>
        <w:spacing w:after="0" w:line="240" w:lineRule="auto"/>
      </w:pPr>
    </w:p>
    <w:p w14:paraId="3546B23A" w14:textId="77777777" w:rsidR="00081AB8" w:rsidRDefault="002B3597">
      <w:pPr>
        <w:spacing w:after="0" w:line="360" w:lineRule="auto"/>
        <w:rPr>
          <w:b/>
        </w:rPr>
      </w:pPr>
      <w:r>
        <w:rPr>
          <w:b/>
        </w:rPr>
        <w:t>Minimalni standardi znanja</w:t>
      </w:r>
    </w:p>
    <w:p w14:paraId="74302240" w14:textId="77777777" w:rsidR="00081AB8" w:rsidRDefault="002B3597">
      <w:pPr>
        <w:numPr>
          <w:ilvl w:val="0"/>
          <w:numId w:val="8"/>
        </w:numPr>
        <w:spacing w:after="0" w:line="360" w:lineRule="auto"/>
        <w:ind w:right="45"/>
        <w:jc w:val="both"/>
      </w:pPr>
      <w:r>
        <w:t>Pozitivne ocene pri vseh ocenjevanjih oziroma popravah teh ocenjevanj v šolskem letu.</w:t>
      </w:r>
    </w:p>
    <w:p w14:paraId="759EE084" w14:textId="77777777" w:rsidR="00081AB8" w:rsidRDefault="002B3597">
      <w:pPr>
        <w:numPr>
          <w:ilvl w:val="0"/>
          <w:numId w:val="8"/>
        </w:numPr>
        <w:spacing w:after="0" w:line="360" w:lineRule="auto"/>
        <w:ind w:right="45"/>
        <w:jc w:val="both"/>
      </w:pPr>
      <w:r>
        <w:rPr>
          <w:color w:val="000000"/>
        </w:rPr>
        <w:t xml:space="preserve">Če dijak ne pridobi vseh predvidenih ocen v posameznem ocenjevalnem obdobju, ne doseže minimalnega standarda znanja. </w:t>
      </w:r>
    </w:p>
    <w:p w14:paraId="6B181E1D" w14:textId="77777777" w:rsidR="00081AB8" w:rsidRDefault="002B3597">
      <w:pPr>
        <w:numPr>
          <w:ilvl w:val="0"/>
          <w:numId w:val="8"/>
        </w:numPr>
        <w:spacing w:after="0" w:line="360" w:lineRule="auto"/>
        <w:ind w:right="45"/>
        <w:jc w:val="both"/>
      </w:pPr>
      <w:r>
        <w:rPr>
          <w:color w:val="000000"/>
        </w:rPr>
        <w:t>Dijak, ki ni dosegel minimalnega standarda znanja, ima možnost pridobiti oceno v terminu, kot je določeno s šolskim koledarjem.</w:t>
      </w:r>
    </w:p>
    <w:p w14:paraId="1748299C" w14:textId="77777777" w:rsidR="00081AB8" w:rsidRDefault="002B3597">
      <w:pPr>
        <w:numPr>
          <w:ilvl w:val="0"/>
          <w:numId w:val="8"/>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46710EE0" w14:textId="77777777" w:rsidR="00081AB8" w:rsidRDefault="00081AB8">
      <w:pPr>
        <w:spacing w:after="0" w:line="240" w:lineRule="auto"/>
        <w:ind w:right="45"/>
        <w:jc w:val="both"/>
      </w:pPr>
    </w:p>
    <w:p w14:paraId="7A5492F8"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19972E01"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57CCA438"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60C4D999"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7ADCB9F1" w14:textId="77777777" w:rsidR="00081AB8" w:rsidRDefault="00081AB8">
      <w:pPr>
        <w:spacing w:after="0" w:line="240" w:lineRule="auto"/>
        <w:jc w:val="both"/>
        <w:rPr>
          <w:color w:val="000000"/>
        </w:rPr>
      </w:pPr>
    </w:p>
    <w:p w14:paraId="00D639F5"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357A1298" w14:textId="77777777" w:rsidR="00081AB8" w:rsidRDefault="00081AB8">
      <w:pPr>
        <w:spacing w:after="0" w:line="360" w:lineRule="auto"/>
        <w:ind w:left="360"/>
        <w:jc w:val="both"/>
        <w:rPr>
          <w:color w:val="000000"/>
          <w:sz w:val="24"/>
          <w:szCs w:val="24"/>
        </w:rPr>
      </w:pPr>
    </w:p>
    <w:p w14:paraId="2728199A"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tujih jezikov</w:t>
      </w:r>
    </w:p>
    <w:p w14:paraId="486AF9B8" w14:textId="77777777" w:rsidR="00081AB8" w:rsidRDefault="00081AB8">
      <w:pPr>
        <w:pBdr>
          <w:top w:val="nil"/>
          <w:left w:val="nil"/>
          <w:bottom w:val="nil"/>
          <w:right w:val="nil"/>
          <w:between w:val="nil"/>
        </w:pBdr>
        <w:spacing w:after="0" w:line="360" w:lineRule="auto"/>
        <w:ind w:left="720"/>
        <w:jc w:val="right"/>
        <w:rPr>
          <w:color w:val="000000"/>
        </w:rPr>
      </w:pPr>
    </w:p>
    <w:p w14:paraId="4AFADA57"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149714EC" w14:textId="77777777" w:rsidR="00081AB8" w:rsidRDefault="00081AB8">
      <w:pPr>
        <w:spacing w:after="0" w:line="240" w:lineRule="auto"/>
        <w:rPr>
          <w:sz w:val="24"/>
          <w:szCs w:val="24"/>
        </w:rPr>
      </w:pPr>
    </w:p>
    <w:tbl>
      <w:tblPr>
        <w:tblStyle w:val="af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6F1D2B7E" w14:textId="77777777">
        <w:tc>
          <w:tcPr>
            <w:tcW w:w="2407" w:type="dxa"/>
          </w:tcPr>
          <w:p w14:paraId="030A68FF" w14:textId="77777777" w:rsidR="00081AB8" w:rsidRDefault="002B3597">
            <w:pPr>
              <w:spacing w:line="360" w:lineRule="auto"/>
            </w:pPr>
            <w:r>
              <w:t>Predmet</w:t>
            </w:r>
          </w:p>
        </w:tc>
        <w:tc>
          <w:tcPr>
            <w:tcW w:w="2407" w:type="dxa"/>
          </w:tcPr>
          <w:p w14:paraId="416AA826" w14:textId="77777777" w:rsidR="00081AB8" w:rsidRDefault="002B3597">
            <w:pPr>
              <w:spacing w:line="360" w:lineRule="auto"/>
              <w:rPr>
                <w:color w:val="4472C4"/>
              </w:rPr>
            </w:pPr>
            <w:r>
              <w:rPr>
                <w:color w:val="4472C4"/>
              </w:rPr>
              <w:t>NEMŠČINA</w:t>
            </w:r>
          </w:p>
        </w:tc>
        <w:tc>
          <w:tcPr>
            <w:tcW w:w="2407" w:type="dxa"/>
          </w:tcPr>
          <w:p w14:paraId="33C18569" w14:textId="77777777" w:rsidR="00081AB8" w:rsidRDefault="002B3597">
            <w:pPr>
              <w:spacing w:line="360" w:lineRule="auto"/>
            </w:pPr>
            <w:r>
              <w:t>Program</w:t>
            </w:r>
          </w:p>
        </w:tc>
        <w:tc>
          <w:tcPr>
            <w:tcW w:w="2407" w:type="dxa"/>
          </w:tcPr>
          <w:p w14:paraId="2227E231" w14:textId="77777777" w:rsidR="00081AB8" w:rsidRDefault="002B3597">
            <w:pPr>
              <w:spacing w:line="360" w:lineRule="auto"/>
              <w:rPr>
                <w:color w:val="4472C4"/>
              </w:rPr>
            </w:pPr>
            <w:r>
              <w:rPr>
                <w:color w:val="4472C4"/>
              </w:rPr>
              <w:t>TRGOVEC</w:t>
            </w:r>
          </w:p>
        </w:tc>
      </w:tr>
    </w:tbl>
    <w:p w14:paraId="4D1A7BBB" w14:textId="77777777" w:rsidR="00081AB8" w:rsidRDefault="00081AB8">
      <w:pPr>
        <w:spacing w:after="0" w:line="240" w:lineRule="auto"/>
      </w:pPr>
    </w:p>
    <w:p w14:paraId="0C0991A0" w14:textId="77777777" w:rsidR="00081AB8" w:rsidRDefault="002B3597">
      <w:pPr>
        <w:spacing w:after="0" w:line="360" w:lineRule="auto"/>
        <w:rPr>
          <w:b/>
        </w:rPr>
      </w:pPr>
      <w:r>
        <w:rPr>
          <w:b/>
        </w:rPr>
        <w:t>Točkovnik (odstotni deleži)</w:t>
      </w:r>
    </w:p>
    <w:tbl>
      <w:tblPr>
        <w:tblStyle w:val="af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56B83F52" w14:textId="77777777">
        <w:tc>
          <w:tcPr>
            <w:tcW w:w="1925" w:type="dxa"/>
          </w:tcPr>
          <w:p w14:paraId="66244EAF" w14:textId="77777777" w:rsidR="00081AB8" w:rsidRDefault="002B3597">
            <w:pPr>
              <w:spacing w:line="360" w:lineRule="auto"/>
              <w:jc w:val="center"/>
            </w:pPr>
            <w:r>
              <w:t>nezadostno (1)</w:t>
            </w:r>
          </w:p>
        </w:tc>
        <w:tc>
          <w:tcPr>
            <w:tcW w:w="1925" w:type="dxa"/>
          </w:tcPr>
          <w:p w14:paraId="19EB8C2F" w14:textId="77777777" w:rsidR="00081AB8" w:rsidRDefault="002B3597">
            <w:pPr>
              <w:spacing w:line="360" w:lineRule="auto"/>
              <w:jc w:val="center"/>
            </w:pPr>
            <w:r>
              <w:t>zadostno (2)</w:t>
            </w:r>
          </w:p>
        </w:tc>
        <w:tc>
          <w:tcPr>
            <w:tcW w:w="1926" w:type="dxa"/>
          </w:tcPr>
          <w:p w14:paraId="7C6D9D2B" w14:textId="77777777" w:rsidR="00081AB8" w:rsidRDefault="002B3597">
            <w:pPr>
              <w:spacing w:line="360" w:lineRule="auto"/>
              <w:jc w:val="center"/>
            </w:pPr>
            <w:r>
              <w:t>dobro (3)</w:t>
            </w:r>
          </w:p>
        </w:tc>
        <w:tc>
          <w:tcPr>
            <w:tcW w:w="1926" w:type="dxa"/>
          </w:tcPr>
          <w:p w14:paraId="1433805F" w14:textId="77777777" w:rsidR="00081AB8" w:rsidRDefault="002B3597">
            <w:pPr>
              <w:spacing w:line="360" w:lineRule="auto"/>
              <w:jc w:val="center"/>
            </w:pPr>
            <w:r>
              <w:t>prav dobro (4)</w:t>
            </w:r>
          </w:p>
        </w:tc>
        <w:tc>
          <w:tcPr>
            <w:tcW w:w="1926" w:type="dxa"/>
          </w:tcPr>
          <w:p w14:paraId="16D078D5" w14:textId="77777777" w:rsidR="00081AB8" w:rsidRDefault="002B3597">
            <w:pPr>
              <w:spacing w:line="360" w:lineRule="auto"/>
              <w:jc w:val="center"/>
            </w:pPr>
            <w:r>
              <w:t>odlično (5)</w:t>
            </w:r>
          </w:p>
        </w:tc>
      </w:tr>
      <w:tr w:rsidR="00081AB8" w14:paraId="2EEAC57E" w14:textId="77777777">
        <w:tc>
          <w:tcPr>
            <w:tcW w:w="1925" w:type="dxa"/>
          </w:tcPr>
          <w:p w14:paraId="7562129D" w14:textId="77777777" w:rsidR="00081AB8" w:rsidRDefault="002B3597">
            <w:pPr>
              <w:spacing w:line="360" w:lineRule="auto"/>
              <w:jc w:val="center"/>
              <w:rPr>
                <w:color w:val="4472C4"/>
              </w:rPr>
            </w:pPr>
            <w:r>
              <w:rPr>
                <w:color w:val="4472C4"/>
              </w:rPr>
              <w:t xml:space="preserve">0—49 </w:t>
            </w:r>
          </w:p>
        </w:tc>
        <w:tc>
          <w:tcPr>
            <w:tcW w:w="1925" w:type="dxa"/>
          </w:tcPr>
          <w:p w14:paraId="4E710B78" w14:textId="77777777" w:rsidR="00081AB8" w:rsidRDefault="002B3597">
            <w:pPr>
              <w:spacing w:line="360" w:lineRule="auto"/>
              <w:jc w:val="center"/>
              <w:rPr>
                <w:color w:val="4472C4"/>
              </w:rPr>
            </w:pPr>
            <w:r>
              <w:rPr>
                <w:color w:val="4472C4"/>
              </w:rPr>
              <w:t>50—62</w:t>
            </w:r>
          </w:p>
        </w:tc>
        <w:tc>
          <w:tcPr>
            <w:tcW w:w="1926" w:type="dxa"/>
          </w:tcPr>
          <w:p w14:paraId="61D1CCF0" w14:textId="77777777" w:rsidR="00081AB8" w:rsidRDefault="002B3597">
            <w:pPr>
              <w:spacing w:line="360" w:lineRule="auto"/>
              <w:jc w:val="center"/>
              <w:rPr>
                <w:color w:val="4472C4"/>
              </w:rPr>
            </w:pPr>
            <w:r>
              <w:rPr>
                <w:color w:val="4472C4"/>
              </w:rPr>
              <w:t>63—76</w:t>
            </w:r>
          </w:p>
        </w:tc>
        <w:tc>
          <w:tcPr>
            <w:tcW w:w="1926" w:type="dxa"/>
          </w:tcPr>
          <w:p w14:paraId="48B004EE" w14:textId="77777777" w:rsidR="00081AB8" w:rsidRDefault="002B3597">
            <w:pPr>
              <w:spacing w:line="360" w:lineRule="auto"/>
              <w:jc w:val="center"/>
              <w:rPr>
                <w:color w:val="4472C4"/>
              </w:rPr>
            </w:pPr>
            <w:r>
              <w:rPr>
                <w:color w:val="4472C4"/>
              </w:rPr>
              <w:t>77—89</w:t>
            </w:r>
          </w:p>
        </w:tc>
        <w:tc>
          <w:tcPr>
            <w:tcW w:w="1926" w:type="dxa"/>
          </w:tcPr>
          <w:p w14:paraId="23B9EDF6" w14:textId="77777777" w:rsidR="00081AB8" w:rsidRDefault="002B3597">
            <w:pPr>
              <w:spacing w:line="360" w:lineRule="auto"/>
              <w:jc w:val="center"/>
              <w:rPr>
                <w:color w:val="4472C4"/>
              </w:rPr>
            </w:pPr>
            <w:r>
              <w:rPr>
                <w:color w:val="4472C4"/>
              </w:rPr>
              <w:t>90—100</w:t>
            </w:r>
          </w:p>
        </w:tc>
      </w:tr>
    </w:tbl>
    <w:p w14:paraId="7FA7456A" w14:textId="77777777" w:rsidR="00081AB8" w:rsidRDefault="00081AB8">
      <w:pPr>
        <w:spacing w:after="0" w:line="240" w:lineRule="auto"/>
      </w:pPr>
    </w:p>
    <w:p w14:paraId="4F1F011F" w14:textId="77777777" w:rsidR="00081AB8" w:rsidRDefault="002B3597">
      <w:pPr>
        <w:spacing w:after="0" w:line="360" w:lineRule="auto"/>
        <w:rPr>
          <w:b/>
        </w:rPr>
      </w:pPr>
      <w:r>
        <w:rPr>
          <w:b/>
        </w:rPr>
        <w:t>Minimalno število ocen pri predmetu v šolskem letu</w:t>
      </w:r>
    </w:p>
    <w:tbl>
      <w:tblPr>
        <w:tblStyle w:val="af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3D008745" w14:textId="77777777">
        <w:tc>
          <w:tcPr>
            <w:tcW w:w="2694" w:type="dxa"/>
            <w:tcBorders>
              <w:top w:val="nil"/>
              <w:left w:val="nil"/>
            </w:tcBorders>
          </w:tcPr>
          <w:p w14:paraId="737AE7C9" w14:textId="77777777" w:rsidR="00081AB8" w:rsidRDefault="00081AB8">
            <w:pPr>
              <w:spacing w:line="360" w:lineRule="auto"/>
            </w:pPr>
          </w:p>
        </w:tc>
        <w:tc>
          <w:tcPr>
            <w:tcW w:w="2315" w:type="dxa"/>
          </w:tcPr>
          <w:p w14:paraId="4D1B0EF1" w14:textId="77777777" w:rsidR="00081AB8" w:rsidRDefault="002B3597">
            <w:pPr>
              <w:spacing w:line="360" w:lineRule="auto"/>
              <w:jc w:val="center"/>
            </w:pPr>
            <w:r>
              <w:t>1. letnik</w:t>
            </w:r>
          </w:p>
        </w:tc>
        <w:tc>
          <w:tcPr>
            <w:tcW w:w="2315" w:type="dxa"/>
          </w:tcPr>
          <w:p w14:paraId="22191662" w14:textId="77777777" w:rsidR="00081AB8" w:rsidRDefault="002B3597">
            <w:pPr>
              <w:spacing w:line="360" w:lineRule="auto"/>
              <w:jc w:val="center"/>
            </w:pPr>
            <w:r>
              <w:t>2. letnik</w:t>
            </w:r>
          </w:p>
        </w:tc>
        <w:tc>
          <w:tcPr>
            <w:tcW w:w="2315" w:type="dxa"/>
          </w:tcPr>
          <w:p w14:paraId="377C777B" w14:textId="77777777" w:rsidR="00081AB8" w:rsidRDefault="002B3597">
            <w:pPr>
              <w:spacing w:line="360" w:lineRule="auto"/>
              <w:jc w:val="center"/>
            </w:pPr>
            <w:r>
              <w:t>3. letnik</w:t>
            </w:r>
          </w:p>
        </w:tc>
      </w:tr>
      <w:tr w:rsidR="00081AB8" w14:paraId="46793162" w14:textId="77777777">
        <w:tc>
          <w:tcPr>
            <w:tcW w:w="2694" w:type="dxa"/>
          </w:tcPr>
          <w:p w14:paraId="585236E2" w14:textId="77777777" w:rsidR="00081AB8" w:rsidRDefault="002B3597">
            <w:pPr>
              <w:spacing w:line="360" w:lineRule="auto"/>
            </w:pPr>
            <w:r>
              <w:t>Pisne ocene</w:t>
            </w:r>
          </w:p>
        </w:tc>
        <w:tc>
          <w:tcPr>
            <w:tcW w:w="2315" w:type="dxa"/>
          </w:tcPr>
          <w:p w14:paraId="65106D9E" w14:textId="77777777" w:rsidR="00081AB8" w:rsidRDefault="002B3597">
            <w:pPr>
              <w:spacing w:line="360" w:lineRule="auto"/>
              <w:jc w:val="center"/>
              <w:rPr>
                <w:color w:val="4472C4"/>
              </w:rPr>
            </w:pPr>
            <w:r>
              <w:rPr>
                <w:color w:val="4472C4"/>
              </w:rPr>
              <w:t>2</w:t>
            </w:r>
          </w:p>
        </w:tc>
        <w:tc>
          <w:tcPr>
            <w:tcW w:w="2315" w:type="dxa"/>
          </w:tcPr>
          <w:p w14:paraId="424A275B" w14:textId="77777777" w:rsidR="00081AB8" w:rsidRDefault="002B3597">
            <w:pPr>
              <w:spacing w:line="360" w:lineRule="auto"/>
              <w:jc w:val="center"/>
              <w:rPr>
                <w:color w:val="4472C4"/>
              </w:rPr>
            </w:pPr>
            <w:r>
              <w:rPr>
                <w:color w:val="4472C4"/>
              </w:rPr>
              <w:t>2</w:t>
            </w:r>
          </w:p>
        </w:tc>
        <w:tc>
          <w:tcPr>
            <w:tcW w:w="2315" w:type="dxa"/>
          </w:tcPr>
          <w:p w14:paraId="31D4A98C" w14:textId="77777777" w:rsidR="00081AB8" w:rsidRDefault="002B3597">
            <w:pPr>
              <w:spacing w:line="360" w:lineRule="auto"/>
              <w:jc w:val="center"/>
              <w:rPr>
                <w:color w:val="4472C4"/>
              </w:rPr>
            </w:pPr>
            <w:r>
              <w:rPr>
                <w:color w:val="4472C4"/>
              </w:rPr>
              <w:t>1</w:t>
            </w:r>
          </w:p>
        </w:tc>
      </w:tr>
      <w:tr w:rsidR="00081AB8" w14:paraId="6848D11A" w14:textId="77777777">
        <w:tc>
          <w:tcPr>
            <w:tcW w:w="2694" w:type="dxa"/>
          </w:tcPr>
          <w:p w14:paraId="3268480E" w14:textId="77777777" w:rsidR="00081AB8" w:rsidRDefault="002B3597">
            <w:pPr>
              <w:spacing w:line="360" w:lineRule="auto"/>
            </w:pPr>
            <w:r>
              <w:t>Ustne ocene</w:t>
            </w:r>
          </w:p>
        </w:tc>
        <w:tc>
          <w:tcPr>
            <w:tcW w:w="2315" w:type="dxa"/>
          </w:tcPr>
          <w:p w14:paraId="65A1178D" w14:textId="77777777" w:rsidR="00081AB8" w:rsidRDefault="002B3597">
            <w:pPr>
              <w:spacing w:line="360" w:lineRule="auto"/>
              <w:jc w:val="center"/>
              <w:rPr>
                <w:color w:val="4472C4"/>
              </w:rPr>
            </w:pPr>
            <w:r>
              <w:rPr>
                <w:color w:val="4472C4"/>
              </w:rPr>
              <w:t>1</w:t>
            </w:r>
          </w:p>
        </w:tc>
        <w:tc>
          <w:tcPr>
            <w:tcW w:w="2315" w:type="dxa"/>
          </w:tcPr>
          <w:p w14:paraId="70116D96" w14:textId="77777777" w:rsidR="00081AB8" w:rsidRDefault="002B3597">
            <w:pPr>
              <w:spacing w:line="360" w:lineRule="auto"/>
              <w:jc w:val="center"/>
              <w:rPr>
                <w:color w:val="4472C4"/>
              </w:rPr>
            </w:pPr>
            <w:r>
              <w:rPr>
                <w:color w:val="4472C4"/>
              </w:rPr>
              <w:t>1</w:t>
            </w:r>
          </w:p>
        </w:tc>
        <w:tc>
          <w:tcPr>
            <w:tcW w:w="2315" w:type="dxa"/>
          </w:tcPr>
          <w:p w14:paraId="67A60CE0" w14:textId="77777777" w:rsidR="00081AB8" w:rsidRDefault="002B3597">
            <w:pPr>
              <w:spacing w:line="360" w:lineRule="auto"/>
              <w:jc w:val="center"/>
              <w:rPr>
                <w:color w:val="4472C4"/>
              </w:rPr>
            </w:pPr>
            <w:r>
              <w:rPr>
                <w:color w:val="4472C4"/>
              </w:rPr>
              <w:t>1</w:t>
            </w:r>
          </w:p>
        </w:tc>
      </w:tr>
      <w:tr w:rsidR="00081AB8" w14:paraId="0E254693" w14:textId="77777777">
        <w:tc>
          <w:tcPr>
            <w:tcW w:w="2694" w:type="dxa"/>
          </w:tcPr>
          <w:p w14:paraId="4C8AC995" w14:textId="77777777" w:rsidR="00081AB8" w:rsidRDefault="002B3597">
            <w:pPr>
              <w:spacing w:line="360" w:lineRule="auto"/>
            </w:pPr>
            <w:r>
              <w:t>Druge oblike ocenjevanja</w:t>
            </w:r>
          </w:p>
        </w:tc>
        <w:tc>
          <w:tcPr>
            <w:tcW w:w="2315" w:type="dxa"/>
          </w:tcPr>
          <w:p w14:paraId="03642BA1" w14:textId="77777777" w:rsidR="00081AB8" w:rsidRDefault="002B3597">
            <w:pPr>
              <w:spacing w:line="360" w:lineRule="auto"/>
              <w:jc w:val="center"/>
              <w:rPr>
                <w:color w:val="4472C4"/>
              </w:rPr>
            </w:pPr>
            <w:r>
              <w:rPr>
                <w:color w:val="4472C4"/>
              </w:rPr>
              <w:t>/</w:t>
            </w:r>
          </w:p>
        </w:tc>
        <w:tc>
          <w:tcPr>
            <w:tcW w:w="2315" w:type="dxa"/>
          </w:tcPr>
          <w:p w14:paraId="34EA7271" w14:textId="77777777" w:rsidR="00081AB8" w:rsidRDefault="002B3597">
            <w:pPr>
              <w:spacing w:line="360" w:lineRule="auto"/>
              <w:jc w:val="center"/>
              <w:rPr>
                <w:color w:val="4472C4"/>
              </w:rPr>
            </w:pPr>
            <w:r>
              <w:rPr>
                <w:color w:val="4472C4"/>
              </w:rPr>
              <w:t>/</w:t>
            </w:r>
          </w:p>
        </w:tc>
        <w:tc>
          <w:tcPr>
            <w:tcW w:w="2315" w:type="dxa"/>
          </w:tcPr>
          <w:p w14:paraId="2135204F" w14:textId="77777777" w:rsidR="00081AB8" w:rsidRDefault="002B3597">
            <w:pPr>
              <w:spacing w:line="360" w:lineRule="auto"/>
              <w:jc w:val="center"/>
              <w:rPr>
                <w:color w:val="4472C4"/>
              </w:rPr>
            </w:pPr>
            <w:r>
              <w:rPr>
                <w:color w:val="4472C4"/>
              </w:rPr>
              <w:t>/</w:t>
            </w:r>
          </w:p>
        </w:tc>
      </w:tr>
    </w:tbl>
    <w:p w14:paraId="47114101" w14:textId="77777777" w:rsidR="00081AB8" w:rsidRDefault="00081AB8">
      <w:pPr>
        <w:spacing w:after="0" w:line="240" w:lineRule="auto"/>
      </w:pPr>
    </w:p>
    <w:p w14:paraId="7BF7A7C4" w14:textId="77777777" w:rsidR="00081AB8" w:rsidRDefault="002B3597">
      <w:pPr>
        <w:spacing w:after="0" w:line="360" w:lineRule="auto"/>
        <w:rPr>
          <w:b/>
        </w:rPr>
      </w:pPr>
      <w:r>
        <w:rPr>
          <w:b/>
        </w:rPr>
        <w:t>Minimalni standardi znanja</w:t>
      </w:r>
    </w:p>
    <w:p w14:paraId="66EBF353" w14:textId="77777777" w:rsidR="00081AB8" w:rsidRDefault="002B3597">
      <w:pPr>
        <w:numPr>
          <w:ilvl w:val="0"/>
          <w:numId w:val="2"/>
        </w:numPr>
        <w:spacing w:after="0" w:line="360" w:lineRule="auto"/>
        <w:ind w:right="45"/>
        <w:jc w:val="both"/>
      </w:pPr>
      <w:r>
        <w:t>Pozitivne ocene pri vseh ocenjevanjih oziroma popravah teh ocenjevanj v šolskem letu.</w:t>
      </w:r>
    </w:p>
    <w:p w14:paraId="04E2B15D" w14:textId="77777777" w:rsidR="00081AB8" w:rsidRDefault="002B3597">
      <w:pPr>
        <w:numPr>
          <w:ilvl w:val="0"/>
          <w:numId w:val="2"/>
        </w:numPr>
        <w:spacing w:after="0" w:line="360" w:lineRule="auto"/>
        <w:ind w:right="45"/>
        <w:jc w:val="both"/>
      </w:pPr>
      <w:r>
        <w:rPr>
          <w:color w:val="000000"/>
        </w:rPr>
        <w:t xml:space="preserve">Če dijak ne pridobi vseh predvidenih ocen v posameznem ocenjevalnem obdobju, ne doseže minimalnega standarda znanja. </w:t>
      </w:r>
    </w:p>
    <w:p w14:paraId="07BAFA15" w14:textId="77777777" w:rsidR="00081AB8" w:rsidRDefault="002B3597">
      <w:pPr>
        <w:numPr>
          <w:ilvl w:val="0"/>
          <w:numId w:val="2"/>
        </w:numPr>
        <w:spacing w:after="0" w:line="360" w:lineRule="auto"/>
        <w:ind w:right="45"/>
        <w:jc w:val="both"/>
      </w:pPr>
      <w:r>
        <w:rPr>
          <w:color w:val="000000"/>
        </w:rPr>
        <w:t>Dijak, ki ni dosegel minimalnega standarda znanja, ima možnost pridobiti oceno v terminu, kot je določeno s šolskim koledarjem.</w:t>
      </w:r>
    </w:p>
    <w:p w14:paraId="2B189B12" w14:textId="77777777" w:rsidR="00081AB8" w:rsidRDefault="002B3597">
      <w:pPr>
        <w:numPr>
          <w:ilvl w:val="0"/>
          <w:numId w:val="2"/>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6A01D827" w14:textId="77777777" w:rsidR="00081AB8" w:rsidRDefault="00081AB8">
      <w:pPr>
        <w:spacing w:after="0" w:line="240" w:lineRule="auto"/>
        <w:ind w:right="45"/>
        <w:jc w:val="both"/>
      </w:pPr>
    </w:p>
    <w:p w14:paraId="63CE4F78"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7CCB9FBB"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2ABBD3C7"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02B8431A"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71F2ECB2" w14:textId="77777777" w:rsidR="00081AB8" w:rsidRDefault="00081AB8">
      <w:pPr>
        <w:spacing w:after="0" w:line="240" w:lineRule="auto"/>
        <w:jc w:val="both"/>
        <w:rPr>
          <w:color w:val="000000"/>
        </w:rPr>
      </w:pPr>
    </w:p>
    <w:p w14:paraId="0F6F67F9"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3FF476E0" w14:textId="77777777" w:rsidR="00081AB8" w:rsidRDefault="00081AB8">
      <w:pPr>
        <w:spacing w:after="0" w:line="360" w:lineRule="auto"/>
        <w:ind w:left="360"/>
        <w:jc w:val="both"/>
        <w:rPr>
          <w:color w:val="000000"/>
          <w:sz w:val="24"/>
          <w:szCs w:val="24"/>
        </w:rPr>
      </w:pPr>
    </w:p>
    <w:p w14:paraId="20814ACA"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tujih jezikov</w:t>
      </w:r>
    </w:p>
    <w:p w14:paraId="1B1EF1F0" w14:textId="77777777" w:rsidR="00081AB8" w:rsidRDefault="00081AB8">
      <w:pPr>
        <w:pBdr>
          <w:top w:val="nil"/>
          <w:left w:val="nil"/>
          <w:bottom w:val="nil"/>
          <w:right w:val="nil"/>
          <w:between w:val="nil"/>
        </w:pBdr>
        <w:spacing w:after="0" w:line="360" w:lineRule="auto"/>
        <w:ind w:left="720"/>
        <w:jc w:val="right"/>
        <w:rPr>
          <w:color w:val="000000"/>
        </w:rPr>
      </w:pPr>
    </w:p>
    <w:p w14:paraId="0D3453C4"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2B7E35EF" w14:textId="77777777" w:rsidR="00081AB8" w:rsidRDefault="00081AB8">
      <w:pPr>
        <w:spacing w:after="0" w:line="240" w:lineRule="auto"/>
        <w:rPr>
          <w:sz w:val="24"/>
          <w:szCs w:val="24"/>
        </w:rPr>
      </w:pP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11DE11C6" w14:textId="77777777">
        <w:tc>
          <w:tcPr>
            <w:tcW w:w="2407" w:type="dxa"/>
          </w:tcPr>
          <w:p w14:paraId="23E7E05A" w14:textId="77777777" w:rsidR="00081AB8" w:rsidRDefault="002B3597">
            <w:pPr>
              <w:spacing w:line="360" w:lineRule="auto"/>
            </w:pPr>
            <w:r>
              <w:t>Predmet</w:t>
            </w:r>
          </w:p>
        </w:tc>
        <w:tc>
          <w:tcPr>
            <w:tcW w:w="2407" w:type="dxa"/>
          </w:tcPr>
          <w:p w14:paraId="11969DF6" w14:textId="77777777" w:rsidR="00081AB8" w:rsidRPr="00014573" w:rsidRDefault="002B3597" w:rsidP="00014573">
            <w:pPr>
              <w:rPr>
                <w:color w:val="4472C4"/>
              </w:rPr>
            </w:pPr>
            <w:r w:rsidRPr="00014573">
              <w:rPr>
                <w:color w:val="4472C4"/>
              </w:rPr>
              <w:t>GOSPODARSKE DEJAVNOSTI</w:t>
            </w:r>
          </w:p>
        </w:tc>
        <w:tc>
          <w:tcPr>
            <w:tcW w:w="2407" w:type="dxa"/>
          </w:tcPr>
          <w:p w14:paraId="5A36A1DC" w14:textId="77777777" w:rsidR="00081AB8" w:rsidRDefault="002B3597">
            <w:pPr>
              <w:spacing w:line="360" w:lineRule="auto"/>
            </w:pPr>
            <w:r>
              <w:t>Program</w:t>
            </w:r>
          </w:p>
        </w:tc>
        <w:tc>
          <w:tcPr>
            <w:tcW w:w="2407" w:type="dxa"/>
          </w:tcPr>
          <w:p w14:paraId="7CEC574D" w14:textId="77777777" w:rsidR="00081AB8" w:rsidRDefault="002B3597">
            <w:pPr>
              <w:spacing w:line="360" w:lineRule="auto"/>
              <w:rPr>
                <w:color w:val="4472C4"/>
              </w:rPr>
            </w:pPr>
            <w:r>
              <w:rPr>
                <w:color w:val="4472C4"/>
              </w:rPr>
              <w:t>TRGOVEC</w:t>
            </w:r>
          </w:p>
        </w:tc>
      </w:tr>
    </w:tbl>
    <w:p w14:paraId="0F5C8285" w14:textId="77777777" w:rsidR="00081AB8" w:rsidRDefault="00081AB8">
      <w:pPr>
        <w:spacing w:after="0" w:line="240" w:lineRule="auto"/>
      </w:pPr>
    </w:p>
    <w:p w14:paraId="6B07D486" w14:textId="77777777" w:rsidR="00081AB8" w:rsidRDefault="002B3597">
      <w:pPr>
        <w:spacing w:after="0" w:line="360" w:lineRule="auto"/>
        <w:rPr>
          <w:b/>
        </w:rPr>
      </w:pPr>
      <w:r>
        <w:rPr>
          <w:b/>
        </w:rPr>
        <w:t>Točkovnik (odstotni deleži)</w:t>
      </w:r>
    </w:p>
    <w:tbl>
      <w:tblPr>
        <w:tblStyle w:val="a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5A6A5767" w14:textId="77777777">
        <w:tc>
          <w:tcPr>
            <w:tcW w:w="1925" w:type="dxa"/>
          </w:tcPr>
          <w:p w14:paraId="2670F8F7" w14:textId="77777777" w:rsidR="00081AB8" w:rsidRDefault="002B3597">
            <w:pPr>
              <w:spacing w:line="360" w:lineRule="auto"/>
              <w:jc w:val="center"/>
            </w:pPr>
            <w:r>
              <w:t>nezadostno (1)</w:t>
            </w:r>
          </w:p>
        </w:tc>
        <w:tc>
          <w:tcPr>
            <w:tcW w:w="1925" w:type="dxa"/>
          </w:tcPr>
          <w:p w14:paraId="570BDEF1" w14:textId="77777777" w:rsidR="00081AB8" w:rsidRDefault="002B3597">
            <w:pPr>
              <w:spacing w:line="360" w:lineRule="auto"/>
              <w:jc w:val="center"/>
            </w:pPr>
            <w:r>
              <w:t>zadostno (2)</w:t>
            </w:r>
          </w:p>
        </w:tc>
        <w:tc>
          <w:tcPr>
            <w:tcW w:w="1926" w:type="dxa"/>
          </w:tcPr>
          <w:p w14:paraId="7D749AC4" w14:textId="77777777" w:rsidR="00081AB8" w:rsidRDefault="002B3597">
            <w:pPr>
              <w:spacing w:line="360" w:lineRule="auto"/>
              <w:jc w:val="center"/>
            </w:pPr>
            <w:r>
              <w:t>dobro (3)</w:t>
            </w:r>
          </w:p>
        </w:tc>
        <w:tc>
          <w:tcPr>
            <w:tcW w:w="1926" w:type="dxa"/>
          </w:tcPr>
          <w:p w14:paraId="7D623B86" w14:textId="77777777" w:rsidR="00081AB8" w:rsidRDefault="002B3597">
            <w:pPr>
              <w:spacing w:line="360" w:lineRule="auto"/>
              <w:jc w:val="center"/>
            </w:pPr>
            <w:r>
              <w:t>prav dobro (4)</w:t>
            </w:r>
          </w:p>
        </w:tc>
        <w:tc>
          <w:tcPr>
            <w:tcW w:w="1926" w:type="dxa"/>
          </w:tcPr>
          <w:p w14:paraId="3C927A4B" w14:textId="77777777" w:rsidR="00081AB8" w:rsidRDefault="002B3597">
            <w:pPr>
              <w:spacing w:line="360" w:lineRule="auto"/>
              <w:jc w:val="center"/>
            </w:pPr>
            <w:r>
              <w:t>odlično (5)</w:t>
            </w:r>
          </w:p>
        </w:tc>
      </w:tr>
      <w:tr w:rsidR="00081AB8" w14:paraId="1EE606F2" w14:textId="77777777">
        <w:tc>
          <w:tcPr>
            <w:tcW w:w="1925" w:type="dxa"/>
          </w:tcPr>
          <w:p w14:paraId="3CA7E12F" w14:textId="77777777" w:rsidR="00081AB8" w:rsidRDefault="002B3597">
            <w:pPr>
              <w:spacing w:line="360" w:lineRule="auto"/>
              <w:jc w:val="center"/>
              <w:rPr>
                <w:color w:val="4472C4"/>
              </w:rPr>
            </w:pPr>
            <w:r>
              <w:rPr>
                <w:color w:val="4472C4"/>
              </w:rPr>
              <w:t xml:space="preserve">0—49 </w:t>
            </w:r>
          </w:p>
        </w:tc>
        <w:tc>
          <w:tcPr>
            <w:tcW w:w="1925" w:type="dxa"/>
          </w:tcPr>
          <w:p w14:paraId="0F76AEF4" w14:textId="77777777" w:rsidR="00081AB8" w:rsidRDefault="002B3597">
            <w:pPr>
              <w:spacing w:line="360" w:lineRule="auto"/>
              <w:jc w:val="center"/>
              <w:rPr>
                <w:color w:val="4472C4"/>
              </w:rPr>
            </w:pPr>
            <w:r>
              <w:rPr>
                <w:color w:val="4472C4"/>
              </w:rPr>
              <w:t>50—64</w:t>
            </w:r>
          </w:p>
        </w:tc>
        <w:tc>
          <w:tcPr>
            <w:tcW w:w="1926" w:type="dxa"/>
          </w:tcPr>
          <w:p w14:paraId="5722892D" w14:textId="77777777" w:rsidR="00081AB8" w:rsidRDefault="002B3597">
            <w:pPr>
              <w:spacing w:line="360" w:lineRule="auto"/>
              <w:jc w:val="center"/>
              <w:rPr>
                <w:color w:val="4472C4"/>
              </w:rPr>
            </w:pPr>
            <w:r>
              <w:rPr>
                <w:color w:val="4472C4"/>
              </w:rPr>
              <w:t>65—79</w:t>
            </w:r>
          </w:p>
        </w:tc>
        <w:tc>
          <w:tcPr>
            <w:tcW w:w="1926" w:type="dxa"/>
          </w:tcPr>
          <w:p w14:paraId="62F56893" w14:textId="77777777" w:rsidR="00081AB8" w:rsidRDefault="002B3597">
            <w:pPr>
              <w:spacing w:line="360" w:lineRule="auto"/>
              <w:jc w:val="center"/>
              <w:rPr>
                <w:color w:val="4472C4"/>
              </w:rPr>
            </w:pPr>
            <w:r>
              <w:rPr>
                <w:color w:val="4472C4"/>
              </w:rPr>
              <w:t>80—89</w:t>
            </w:r>
          </w:p>
        </w:tc>
        <w:tc>
          <w:tcPr>
            <w:tcW w:w="1926" w:type="dxa"/>
          </w:tcPr>
          <w:p w14:paraId="7BB9B873" w14:textId="77777777" w:rsidR="00081AB8" w:rsidRDefault="002B3597">
            <w:pPr>
              <w:spacing w:line="360" w:lineRule="auto"/>
              <w:jc w:val="center"/>
              <w:rPr>
                <w:color w:val="4472C4"/>
              </w:rPr>
            </w:pPr>
            <w:r>
              <w:rPr>
                <w:color w:val="4472C4"/>
              </w:rPr>
              <w:t>90—100</w:t>
            </w:r>
          </w:p>
        </w:tc>
      </w:tr>
    </w:tbl>
    <w:p w14:paraId="79A52C6E" w14:textId="77777777" w:rsidR="00081AB8" w:rsidRDefault="00081AB8">
      <w:pPr>
        <w:spacing w:after="0" w:line="240" w:lineRule="auto"/>
      </w:pPr>
    </w:p>
    <w:p w14:paraId="50A672D8" w14:textId="77777777" w:rsidR="00081AB8" w:rsidRDefault="002B3597">
      <w:pPr>
        <w:spacing w:after="0" w:line="360" w:lineRule="auto"/>
        <w:rPr>
          <w:b/>
        </w:rPr>
      </w:pPr>
      <w:r>
        <w:rPr>
          <w:b/>
        </w:rPr>
        <w:t>Minimalno število ocen pri predmetu v šolskem letu</w:t>
      </w:r>
    </w:p>
    <w:tbl>
      <w:tblPr>
        <w:tblStyle w:val="a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09EA5D68" w14:textId="77777777">
        <w:tc>
          <w:tcPr>
            <w:tcW w:w="2694" w:type="dxa"/>
            <w:tcBorders>
              <w:top w:val="nil"/>
              <w:left w:val="nil"/>
            </w:tcBorders>
          </w:tcPr>
          <w:p w14:paraId="1C909E1D" w14:textId="77777777" w:rsidR="00081AB8" w:rsidRDefault="00081AB8">
            <w:pPr>
              <w:spacing w:line="360" w:lineRule="auto"/>
            </w:pPr>
          </w:p>
        </w:tc>
        <w:tc>
          <w:tcPr>
            <w:tcW w:w="2315" w:type="dxa"/>
          </w:tcPr>
          <w:p w14:paraId="730E899C" w14:textId="77777777" w:rsidR="00081AB8" w:rsidRDefault="002B3597">
            <w:pPr>
              <w:spacing w:line="360" w:lineRule="auto"/>
              <w:jc w:val="center"/>
            </w:pPr>
            <w:r>
              <w:t>1. letnik</w:t>
            </w:r>
          </w:p>
        </w:tc>
        <w:tc>
          <w:tcPr>
            <w:tcW w:w="2315" w:type="dxa"/>
          </w:tcPr>
          <w:p w14:paraId="0FC22607" w14:textId="77777777" w:rsidR="00081AB8" w:rsidRDefault="002B3597">
            <w:pPr>
              <w:spacing w:line="360" w:lineRule="auto"/>
              <w:jc w:val="center"/>
            </w:pPr>
            <w:r>
              <w:t>2. letnik</w:t>
            </w:r>
          </w:p>
        </w:tc>
        <w:tc>
          <w:tcPr>
            <w:tcW w:w="2315" w:type="dxa"/>
          </w:tcPr>
          <w:p w14:paraId="263993DD" w14:textId="77777777" w:rsidR="00081AB8" w:rsidRDefault="002B3597">
            <w:pPr>
              <w:spacing w:line="360" w:lineRule="auto"/>
              <w:jc w:val="center"/>
            </w:pPr>
            <w:r>
              <w:t>3. letnik</w:t>
            </w:r>
          </w:p>
        </w:tc>
      </w:tr>
      <w:tr w:rsidR="00081AB8" w14:paraId="4C4E5690" w14:textId="77777777">
        <w:tc>
          <w:tcPr>
            <w:tcW w:w="2694" w:type="dxa"/>
          </w:tcPr>
          <w:p w14:paraId="7F0E0345" w14:textId="77777777" w:rsidR="00081AB8" w:rsidRDefault="002B3597">
            <w:pPr>
              <w:spacing w:line="360" w:lineRule="auto"/>
            </w:pPr>
            <w:r>
              <w:t>Pisne ocene</w:t>
            </w:r>
          </w:p>
        </w:tc>
        <w:tc>
          <w:tcPr>
            <w:tcW w:w="2315" w:type="dxa"/>
          </w:tcPr>
          <w:p w14:paraId="57A05983" w14:textId="77777777" w:rsidR="00081AB8" w:rsidRDefault="002B3597">
            <w:pPr>
              <w:spacing w:line="360" w:lineRule="auto"/>
              <w:jc w:val="center"/>
              <w:rPr>
                <w:color w:val="4472C4"/>
              </w:rPr>
            </w:pPr>
            <w:r>
              <w:rPr>
                <w:color w:val="4472C4"/>
              </w:rPr>
              <w:t>2</w:t>
            </w:r>
          </w:p>
        </w:tc>
        <w:tc>
          <w:tcPr>
            <w:tcW w:w="2315" w:type="dxa"/>
          </w:tcPr>
          <w:p w14:paraId="3D96E2B6" w14:textId="77777777" w:rsidR="00081AB8" w:rsidRDefault="002B3597">
            <w:pPr>
              <w:spacing w:line="360" w:lineRule="auto"/>
              <w:jc w:val="center"/>
              <w:rPr>
                <w:color w:val="4472C4"/>
              </w:rPr>
            </w:pPr>
            <w:r>
              <w:rPr>
                <w:color w:val="4472C4"/>
              </w:rPr>
              <w:t>/</w:t>
            </w:r>
          </w:p>
        </w:tc>
        <w:tc>
          <w:tcPr>
            <w:tcW w:w="2315" w:type="dxa"/>
          </w:tcPr>
          <w:p w14:paraId="60843E13" w14:textId="77777777" w:rsidR="00081AB8" w:rsidRDefault="002B3597">
            <w:pPr>
              <w:spacing w:line="360" w:lineRule="auto"/>
              <w:jc w:val="center"/>
              <w:rPr>
                <w:color w:val="4472C4"/>
              </w:rPr>
            </w:pPr>
            <w:r>
              <w:rPr>
                <w:color w:val="4472C4"/>
              </w:rPr>
              <w:t>/</w:t>
            </w:r>
          </w:p>
        </w:tc>
      </w:tr>
      <w:tr w:rsidR="00081AB8" w14:paraId="3FDB536E" w14:textId="77777777">
        <w:tc>
          <w:tcPr>
            <w:tcW w:w="2694" w:type="dxa"/>
          </w:tcPr>
          <w:p w14:paraId="745BAF39" w14:textId="77777777" w:rsidR="00081AB8" w:rsidRDefault="002B3597">
            <w:pPr>
              <w:spacing w:line="360" w:lineRule="auto"/>
            </w:pPr>
            <w:r>
              <w:t>Ustne ocene</w:t>
            </w:r>
          </w:p>
        </w:tc>
        <w:tc>
          <w:tcPr>
            <w:tcW w:w="2315" w:type="dxa"/>
          </w:tcPr>
          <w:p w14:paraId="7C5E0089" w14:textId="77777777" w:rsidR="00081AB8" w:rsidRDefault="002B3597">
            <w:pPr>
              <w:spacing w:line="360" w:lineRule="auto"/>
              <w:jc w:val="center"/>
              <w:rPr>
                <w:color w:val="4472C4"/>
              </w:rPr>
            </w:pPr>
            <w:r>
              <w:rPr>
                <w:color w:val="4472C4"/>
              </w:rPr>
              <w:t>/</w:t>
            </w:r>
          </w:p>
        </w:tc>
        <w:tc>
          <w:tcPr>
            <w:tcW w:w="2315" w:type="dxa"/>
          </w:tcPr>
          <w:p w14:paraId="3D477816" w14:textId="77777777" w:rsidR="00081AB8" w:rsidRDefault="002B3597">
            <w:pPr>
              <w:spacing w:line="360" w:lineRule="auto"/>
              <w:jc w:val="center"/>
              <w:rPr>
                <w:color w:val="4472C4"/>
              </w:rPr>
            </w:pPr>
            <w:r>
              <w:rPr>
                <w:color w:val="4472C4"/>
              </w:rPr>
              <w:t>/</w:t>
            </w:r>
          </w:p>
        </w:tc>
        <w:tc>
          <w:tcPr>
            <w:tcW w:w="2315" w:type="dxa"/>
          </w:tcPr>
          <w:p w14:paraId="79D6C89E" w14:textId="77777777" w:rsidR="00081AB8" w:rsidRDefault="002B3597">
            <w:pPr>
              <w:spacing w:line="360" w:lineRule="auto"/>
              <w:jc w:val="center"/>
              <w:rPr>
                <w:color w:val="4472C4"/>
              </w:rPr>
            </w:pPr>
            <w:r>
              <w:rPr>
                <w:color w:val="4472C4"/>
              </w:rPr>
              <w:t>/</w:t>
            </w:r>
          </w:p>
        </w:tc>
      </w:tr>
      <w:tr w:rsidR="00081AB8" w14:paraId="309F6707" w14:textId="77777777">
        <w:tc>
          <w:tcPr>
            <w:tcW w:w="2694" w:type="dxa"/>
          </w:tcPr>
          <w:p w14:paraId="5C1C6A84" w14:textId="77777777" w:rsidR="00081AB8" w:rsidRDefault="002B3597">
            <w:pPr>
              <w:spacing w:line="360" w:lineRule="auto"/>
            </w:pPr>
            <w:r>
              <w:t>Druge oblike ocenjevanja</w:t>
            </w:r>
          </w:p>
        </w:tc>
        <w:tc>
          <w:tcPr>
            <w:tcW w:w="2315" w:type="dxa"/>
          </w:tcPr>
          <w:p w14:paraId="492F35B3" w14:textId="77777777" w:rsidR="00081AB8" w:rsidRDefault="002B3597">
            <w:pPr>
              <w:spacing w:line="360" w:lineRule="auto"/>
              <w:jc w:val="center"/>
              <w:rPr>
                <w:color w:val="4472C4"/>
              </w:rPr>
            </w:pPr>
            <w:r>
              <w:rPr>
                <w:color w:val="4472C4"/>
              </w:rPr>
              <w:t>/</w:t>
            </w:r>
          </w:p>
        </w:tc>
        <w:tc>
          <w:tcPr>
            <w:tcW w:w="2315" w:type="dxa"/>
          </w:tcPr>
          <w:p w14:paraId="332BF583" w14:textId="77777777" w:rsidR="00081AB8" w:rsidRDefault="002B3597">
            <w:pPr>
              <w:spacing w:line="360" w:lineRule="auto"/>
              <w:jc w:val="center"/>
              <w:rPr>
                <w:color w:val="4472C4"/>
              </w:rPr>
            </w:pPr>
            <w:r>
              <w:rPr>
                <w:color w:val="4472C4"/>
              </w:rPr>
              <w:t>/</w:t>
            </w:r>
          </w:p>
        </w:tc>
        <w:tc>
          <w:tcPr>
            <w:tcW w:w="2315" w:type="dxa"/>
          </w:tcPr>
          <w:p w14:paraId="38766221" w14:textId="77777777" w:rsidR="00081AB8" w:rsidRDefault="002B3597">
            <w:pPr>
              <w:spacing w:line="360" w:lineRule="auto"/>
              <w:jc w:val="center"/>
              <w:rPr>
                <w:color w:val="4472C4"/>
              </w:rPr>
            </w:pPr>
            <w:r>
              <w:rPr>
                <w:color w:val="4472C4"/>
              </w:rPr>
              <w:t>/</w:t>
            </w:r>
          </w:p>
        </w:tc>
      </w:tr>
    </w:tbl>
    <w:p w14:paraId="6E40459E" w14:textId="77777777" w:rsidR="00081AB8" w:rsidRDefault="00081AB8">
      <w:pPr>
        <w:spacing w:after="0" w:line="240" w:lineRule="auto"/>
      </w:pPr>
    </w:p>
    <w:p w14:paraId="32BBA294" w14:textId="77777777" w:rsidR="00081AB8" w:rsidRDefault="002B3597">
      <w:pPr>
        <w:spacing w:after="0" w:line="360" w:lineRule="auto"/>
        <w:rPr>
          <w:b/>
        </w:rPr>
      </w:pPr>
      <w:r>
        <w:rPr>
          <w:b/>
        </w:rPr>
        <w:t>Minimalni standardi znanja</w:t>
      </w:r>
    </w:p>
    <w:p w14:paraId="6358DC0F" w14:textId="77777777" w:rsidR="00081AB8" w:rsidRDefault="002B3597">
      <w:pPr>
        <w:numPr>
          <w:ilvl w:val="0"/>
          <w:numId w:val="4"/>
        </w:numPr>
        <w:spacing w:after="0" w:line="360" w:lineRule="auto"/>
        <w:ind w:right="45"/>
        <w:jc w:val="both"/>
      </w:pPr>
      <w:r>
        <w:t>Pozitivne ocene pri vseh ocenjevanjih oziroma popravah teh ocenjevanj v šolskem letu.</w:t>
      </w:r>
    </w:p>
    <w:p w14:paraId="62FF128C" w14:textId="77777777" w:rsidR="00081AB8" w:rsidRDefault="002B3597">
      <w:pPr>
        <w:numPr>
          <w:ilvl w:val="0"/>
          <w:numId w:val="4"/>
        </w:numPr>
        <w:spacing w:after="0" w:line="360" w:lineRule="auto"/>
        <w:ind w:right="45"/>
        <w:jc w:val="both"/>
      </w:pPr>
      <w:r>
        <w:rPr>
          <w:color w:val="000000"/>
        </w:rPr>
        <w:t xml:space="preserve">Če dijak ne pridobi vseh predvidenih ocen v posameznem ocenjevalnem obdobju, ne doseže minimalnega standarda znanja. </w:t>
      </w:r>
    </w:p>
    <w:p w14:paraId="6E7782A9" w14:textId="77777777" w:rsidR="00081AB8" w:rsidRDefault="002B3597">
      <w:pPr>
        <w:numPr>
          <w:ilvl w:val="0"/>
          <w:numId w:val="4"/>
        </w:numPr>
        <w:spacing w:after="0" w:line="360" w:lineRule="auto"/>
        <w:ind w:right="45"/>
        <w:jc w:val="both"/>
      </w:pPr>
      <w:r>
        <w:rPr>
          <w:color w:val="000000"/>
        </w:rPr>
        <w:t>Dijak, ki ni dosegel minimalnega standarda znanja, ima možnost pridobiti oceno v terminu, kot je določeno s šolskim koledarjem.</w:t>
      </w:r>
    </w:p>
    <w:p w14:paraId="79DC8C9F" w14:textId="77777777" w:rsidR="00081AB8" w:rsidRDefault="002B3597">
      <w:pPr>
        <w:numPr>
          <w:ilvl w:val="0"/>
          <w:numId w:val="4"/>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1D0B9A16" w14:textId="77777777" w:rsidR="00081AB8" w:rsidRDefault="00081AB8">
      <w:pPr>
        <w:spacing w:after="0" w:line="240" w:lineRule="auto"/>
        <w:ind w:right="45"/>
        <w:jc w:val="both"/>
      </w:pPr>
    </w:p>
    <w:p w14:paraId="61230E3D"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18E6289B"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50B0921B"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20E200CF"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1945C75D" w14:textId="77777777" w:rsidR="00081AB8" w:rsidRDefault="00081AB8">
      <w:pPr>
        <w:spacing w:after="0" w:line="240" w:lineRule="auto"/>
        <w:jc w:val="both"/>
        <w:rPr>
          <w:color w:val="000000"/>
        </w:rPr>
      </w:pPr>
    </w:p>
    <w:p w14:paraId="24FDFD2C"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3EE65847" w14:textId="77777777" w:rsidR="00081AB8" w:rsidRDefault="00081AB8">
      <w:pPr>
        <w:spacing w:after="0" w:line="360" w:lineRule="auto"/>
        <w:ind w:left="360"/>
        <w:jc w:val="both"/>
        <w:rPr>
          <w:color w:val="000000"/>
          <w:sz w:val="24"/>
          <w:szCs w:val="24"/>
        </w:rPr>
      </w:pPr>
    </w:p>
    <w:p w14:paraId="25D566B9"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ekonomije</w:t>
      </w:r>
    </w:p>
    <w:p w14:paraId="06D29343" w14:textId="77777777" w:rsidR="00081AB8" w:rsidRDefault="00081AB8">
      <w:pPr>
        <w:pBdr>
          <w:top w:val="nil"/>
          <w:left w:val="nil"/>
          <w:bottom w:val="nil"/>
          <w:right w:val="nil"/>
          <w:between w:val="nil"/>
        </w:pBdr>
        <w:spacing w:after="0" w:line="360" w:lineRule="auto"/>
        <w:ind w:left="720"/>
        <w:jc w:val="right"/>
        <w:rPr>
          <w:color w:val="000000"/>
        </w:rPr>
      </w:pPr>
    </w:p>
    <w:p w14:paraId="576832D3"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5372BF6A" w14:textId="77777777" w:rsidR="00081AB8" w:rsidRDefault="00081AB8">
      <w:pPr>
        <w:spacing w:after="0" w:line="240" w:lineRule="auto"/>
        <w:rPr>
          <w:sz w:val="24"/>
          <w:szCs w:val="24"/>
        </w:rPr>
      </w:pPr>
    </w:p>
    <w:tbl>
      <w:tblPr>
        <w:tblStyle w:val="af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55EF174D" w14:textId="77777777">
        <w:tc>
          <w:tcPr>
            <w:tcW w:w="2407" w:type="dxa"/>
          </w:tcPr>
          <w:p w14:paraId="74261B86" w14:textId="77777777" w:rsidR="00081AB8" w:rsidRDefault="002B3597">
            <w:pPr>
              <w:spacing w:line="360" w:lineRule="auto"/>
            </w:pPr>
            <w:r>
              <w:t>Predmet</w:t>
            </w:r>
          </w:p>
        </w:tc>
        <w:tc>
          <w:tcPr>
            <w:tcW w:w="2407" w:type="dxa"/>
          </w:tcPr>
          <w:p w14:paraId="74FAD199" w14:textId="77777777" w:rsidR="00081AB8" w:rsidRDefault="002B3597" w:rsidP="002B3597">
            <w:pPr>
              <w:spacing w:line="276" w:lineRule="auto"/>
              <w:rPr>
                <w:color w:val="4472C4"/>
              </w:rPr>
            </w:pPr>
            <w:r>
              <w:rPr>
                <w:color w:val="4472C4"/>
              </w:rPr>
              <w:t>POSLOVANJE TRGOVSKIH PODJETIJ</w:t>
            </w:r>
          </w:p>
        </w:tc>
        <w:tc>
          <w:tcPr>
            <w:tcW w:w="2407" w:type="dxa"/>
          </w:tcPr>
          <w:p w14:paraId="5547C667" w14:textId="77777777" w:rsidR="00081AB8" w:rsidRDefault="002B3597">
            <w:pPr>
              <w:spacing w:line="360" w:lineRule="auto"/>
            </w:pPr>
            <w:r>
              <w:t>Program</w:t>
            </w:r>
          </w:p>
        </w:tc>
        <w:tc>
          <w:tcPr>
            <w:tcW w:w="2407" w:type="dxa"/>
          </w:tcPr>
          <w:p w14:paraId="3D9345F2" w14:textId="77777777" w:rsidR="00081AB8" w:rsidRDefault="002B3597">
            <w:pPr>
              <w:spacing w:line="360" w:lineRule="auto"/>
              <w:rPr>
                <w:color w:val="4472C4"/>
              </w:rPr>
            </w:pPr>
            <w:r>
              <w:rPr>
                <w:color w:val="4472C4"/>
              </w:rPr>
              <w:t>TRGOVEC</w:t>
            </w:r>
          </w:p>
        </w:tc>
      </w:tr>
    </w:tbl>
    <w:p w14:paraId="505DBC43" w14:textId="77777777" w:rsidR="00081AB8" w:rsidRDefault="00081AB8">
      <w:pPr>
        <w:spacing w:after="0" w:line="240" w:lineRule="auto"/>
      </w:pPr>
    </w:p>
    <w:p w14:paraId="370C47A2" w14:textId="77777777" w:rsidR="00081AB8" w:rsidRDefault="002B3597">
      <w:pPr>
        <w:spacing w:after="0" w:line="360" w:lineRule="auto"/>
        <w:rPr>
          <w:b/>
        </w:rPr>
      </w:pPr>
      <w:r>
        <w:rPr>
          <w:b/>
        </w:rPr>
        <w:t>Točkovnik (odstotni deleži)</w:t>
      </w:r>
    </w:p>
    <w:tbl>
      <w:tblPr>
        <w:tblStyle w:val="af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2606AD7E" w14:textId="77777777">
        <w:tc>
          <w:tcPr>
            <w:tcW w:w="1925" w:type="dxa"/>
          </w:tcPr>
          <w:p w14:paraId="6D24DDE7" w14:textId="77777777" w:rsidR="00081AB8" w:rsidRDefault="002B3597">
            <w:pPr>
              <w:spacing w:line="360" w:lineRule="auto"/>
              <w:jc w:val="center"/>
            </w:pPr>
            <w:r>
              <w:t>nezadostno (1)</w:t>
            </w:r>
          </w:p>
        </w:tc>
        <w:tc>
          <w:tcPr>
            <w:tcW w:w="1925" w:type="dxa"/>
          </w:tcPr>
          <w:p w14:paraId="3A61CEC5" w14:textId="77777777" w:rsidR="00081AB8" w:rsidRDefault="002B3597">
            <w:pPr>
              <w:spacing w:line="360" w:lineRule="auto"/>
              <w:jc w:val="center"/>
            </w:pPr>
            <w:r>
              <w:t>zadostno (2)</w:t>
            </w:r>
          </w:p>
        </w:tc>
        <w:tc>
          <w:tcPr>
            <w:tcW w:w="1926" w:type="dxa"/>
          </w:tcPr>
          <w:p w14:paraId="55462C1D" w14:textId="77777777" w:rsidR="00081AB8" w:rsidRDefault="002B3597">
            <w:pPr>
              <w:spacing w:line="360" w:lineRule="auto"/>
              <w:jc w:val="center"/>
            </w:pPr>
            <w:r>
              <w:t>dobro (3)</w:t>
            </w:r>
          </w:p>
        </w:tc>
        <w:tc>
          <w:tcPr>
            <w:tcW w:w="1926" w:type="dxa"/>
          </w:tcPr>
          <w:p w14:paraId="0017387E" w14:textId="77777777" w:rsidR="00081AB8" w:rsidRDefault="002B3597">
            <w:pPr>
              <w:spacing w:line="360" w:lineRule="auto"/>
              <w:jc w:val="center"/>
            </w:pPr>
            <w:r>
              <w:t>prav dobro (4)</w:t>
            </w:r>
          </w:p>
        </w:tc>
        <w:tc>
          <w:tcPr>
            <w:tcW w:w="1926" w:type="dxa"/>
          </w:tcPr>
          <w:p w14:paraId="15DEF917" w14:textId="77777777" w:rsidR="00081AB8" w:rsidRDefault="002B3597">
            <w:pPr>
              <w:spacing w:line="360" w:lineRule="auto"/>
              <w:jc w:val="center"/>
            </w:pPr>
            <w:r>
              <w:t>odlično (5)</w:t>
            </w:r>
          </w:p>
        </w:tc>
      </w:tr>
      <w:tr w:rsidR="00081AB8" w14:paraId="2D42095D" w14:textId="77777777">
        <w:tc>
          <w:tcPr>
            <w:tcW w:w="1925" w:type="dxa"/>
          </w:tcPr>
          <w:p w14:paraId="693A7C81" w14:textId="77777777" w:rsidR="00081AB8" w:rsidRDefault="002B3597">
            <w:pPr>
              <w:spacing w:line="360" w:lineRule="auto"/>
              <w:jc w:val="center"/>
              <w:rPr>
                <w:color w:val="4472C4"/>
              </w:rPr>
            </w:pPr>
            <w:r>
              <w:rPr>
                <w:color w:val="4472C4"/>
              </w:rPr>
              <w:t xml:space="preserve">0—49 </w:t>
            </w:r>
          </w:p>
        </w:tc>
        <w:tc>
          <w:tcPr>
            <w:tcW w:w="1925" w:type="dxa"/>
          </w:tcPr>
          <w:p w14:paraId="03C73E4E" w14:textId="77777777" w:rsidR="00081AB8" w:rsidRDefault="002B3597">
            <w:pPr>
              <w:spacing w:line="360" w:lineRule="auto"/>
              <w:jc w:val="center"/>
              <w:rPr>
                <w:color w:val="4472C4"/>
              </w:rPr>
            </w:pPr>
            <w:r>
              <w:rPr>
                <w:color w:val="4472C4"/>
              </w:rPr>
              <w:t>50—64</w:t>
            </w:r>
          </w:p>
        </w:tc>
        <w:tc>
          <w:tcPr>
            <w:tcW w:w="1926" w:type="dxa"/>
          </w:tcPr>
          <w:p w14:paraId="0DADD6DC" w14:textId="77777777" w:rsidR="00081AB8" w:rsidRDefault="002B3597">
            <w:pPr>
              <w:spacing w:line="360" w:lineRule="auto"/>
              <w:jc w:val="center"/>
              <w:rPr>
                <w:color w:val="4472C4"/>
              </w:rPr>
            </w:pPr>
            <w:r>
              <w:rPr>
                <w:color w:val="4472C4"/>
              </w:rPr>
              <w:t>65—79</w:t>
            </w:r>
          </w:p>
        </w:tc>
        <w:tc>
          <w:tcPr>
            <w:tcW w:w="1926" w:type="dxa"/>
          </w:tcPr>
          <w:p w14:paraId="611862F4" w14:textId="77777777" w:rsidR="00081AB8" w:rsidRDefault="002B3597">
            <w:pPr>
              <w:spacing w:line="360" w:lineRule="auto"/>
              <w:jc w:val="center"/>
              <w:rPr>
                <w:color w:val="4472C4"/>
              </w:rPr>
            </w:pPr>
            <w:r>
              <w:rPr>
                <w:color w:val="4472C4"/>
              </w:rPr>
              <w:t>80—89</w:t>
            </w:r>
          </w:p>
        </w:tc>
        <w:tc>
          <w:tcPr>
            <w:tcW w:w="1926" w:type="dxa"/>
          </w:tcPr>
          <w:p w14:paraId="7F990AD8" w14:textId="77777777" w:rsidR="00081AB8" w:rsidRDefault="002B3597">
            <w:pPr>
              <w:spacing w:line="360" w:lineRule="auto"/>
              <w:jc w:val="center"/>
              <w:rPr>
                <w:color w:val="4472C4"/>
              </w:rPr>
            </w:pPr>
            <w:r>
              <w:rPr>
                <w:color w:val="4472C4"/>
              </w:rPr>
              <w:t>90—100</w:t>
            </w:r>
          </w:p>
        </w:tc>
      </w:tr>
    </w:tbl>
    <w:p w14:paraId="596E093A" w14:textId="77777777" w:rsidR="00081AB8" w:rsidRDefault="00081AB8">
      <w:pPr>
        <w:spacing w:after="0" w:line="240" w:lineRule="auto"/>
      </w:pPr>
    </w:p>
    <w:p w14:paraId="6D64EB1B" w14:textId="77777777" w:rsidR="00081AB8" w:rsidRDefault="002B3597">
      <w:pPr>
        <w:spacing w:after="0" w:line="360" w:lineRule="auto"/>
        <w:rPr>
          <w:b/>
        </w:rPr>
      </w:pPr>
      <w:r>
        <w:rPr>
          <w:b/>
        </w:rPr>
        <w:t>Minimalno število ocen pri predmetu v šolskem letu</w:t>
      </w:r>
    </w:p>
    <w:tbl>
      <w:tblPr>
        <w:tblStyle w:val="afc"/>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520ABAF4" w14:textId="77777777">
        <w:tc>
          <w:tcPr>
            <w:tcW w:w="2694" w:type="dxa"/>
            <w:tcBorders>
              <w:top w:val="nil"/>
              <w:left w:val="nil"/>
            </w:tcBorders>
          </w:tcPr>
          <w:p w14:paraId="539C605F" w14:textId="77777777" w:rsidR="00081AB8" w:rsidRDefault="00081AB8">
            <w:pPr>
              <w:spacing w:line="360" w:lineRule="auto"/>
            </w:pPr>
          </w:p>
        </w:tc>
        <w:tc>
          <w:tcPr>
            <w:tcW w:w="2315" w:type="dxa"/>
          </w:tcPr>
          <w:p w14:paraId="3129F634" w14:textId="77777777" w:rsidR="00081AB8" w:rsidRDefault="002B3597">
            <w:pPr>
              <w:spacing w:line="360" w:lineRule="auto"/>
              <w:jc w:val="center"/>
            </w:pPr>
            <w:r>
              <w:t>1. letnik</w:t>
            </w:r>
          </w:p>
        </w:tc>
        <w:tc>
          <w:tcPr>
            <w:tcW w:w="2315" w:type="dxa"/>
          </w:tcPr>
          <w:p w14:paraId="31D6ECA1" w14:textId="77777777" w:rsidR="00081AB8" w:rsidRDefault="002B3597">
            <w:pPr>
              <w:spacing w:line="360" w:lineRule="auto"/>
              <w:jc w:val="center"/>
            </w:pPr>
            <w:r>
              <w:t>2. letnik</w:t>
            </w:r>
          </w:p>
        </w:tc>
        <w:tc>
          <w:tcPr>
            <w:tcW w:w="2315" w:type="dxa"/>
          </w:tcPr>
          <w:p w14:paraId="1D4097C2" w14:textId="77777777" w:rsidR="00081AB8" w:rsidRDefault="002B3597">
            <w:pPr>
              <w:spacing w:line="360" w:lineRule="auto"/>
              <w:jc w:val="center"/>
            </w:pPr>
            <w:r>
              <w:t>3. letnik</w:t>
            </w:r>
          </w:p>
        </w:tc>
      </w:tr>
      <w:tr w:rsidR="00081AB8" w14:paraId="1D986363" w14:textId="77777777">
        <w:tc>
          <w:tcPr>
            <w:tcW w:w="2694" w:type="dxa"/>
          </w:tcPr>
          <w:p w14:paraId="00B2F571" w14:textId="77777777" w:rsidR="00081AB8" w:rsidRDefault="002B3597">
            <w:pPr>
              <w:spacing w:line="360" w:lineRule="auto"/>
            </w:pPr>
            <w:r>
              <w:t>Pisne ocene</w:t>
            </w:r>
          </w:p>
        </w:tc>
        <w:tc>
          <w:tcPr>
            <w:tcW w:w="2315" w:type="dxa"/>
          </w:tcPr>
          <w:p w14:paraId="6C7E9882" w14:textId="77777777" w:rsidR="00081AB8" w:rsidRDefault="002B3597">
            <w:pPr>
              <w:spacing w:line="360" w:lineRule="auto"/>
              <w:jc w:val="center"/>
              <w:rPr>
                <w:color w:val="4472C4"/>
              </w:rPr>
            </w:pPr>
            <w:r>
              <w:rPr>
                <w:color w:val="4472C4"/>
              </w:rPr>
              <w:t>/</w:t>
            </w:r>
          </w:p>
        </w:tc>
        <w:tc>
          <w:tcPr>
            <w:tcW w:w="2315" w:type="dxa"/>
          </w:tcPr>
          <w:p w14:paraId="4FADB6BA" w14:textId="77777777" w:rsidR="00081AB8" w:rsidRDefault="002B3597">
            <w:pPr>
              <w:spacing w:line="360" w:lineRule="auto"/>
              <w:jc w:val="center"/>
              <w:rPr>
                <w:color w:val="4472C4"/>
              </w:rPr>
            </w:pPr>
            <w:r>
              <w:rPr>
                <w:color w:val="4472C4"/>
              </w:rPr>
              <w:t>2</w:t>
            </w:r>
          </w:p>
        </w:tc>
        <w:tc>
          <w:tcPr>
            <w:tcW w:w="2315" w:type="dxa"/>
          </w:tcPr>
          <w:p w14:paraId="5647DA8E" w14:textId="77777777" w:rsidR="00081AB8" w:rsidRDefault="002B3597">
            <w:pPr>
              <w:spacing w:line="360" w:lineRule="auto"/>
              <w:jc w:val="center"/>
              <w:rPr>
                <w:color w:val="4472C4"/>
              </w:rPr>
            </w:pPr>
            <w:r>
              <w:rPr>
                <w:color w:val="4472C4"/>
              </w:rPr>
              <w:t>/</w:t>
            </w:r>
          </w:p>
        </w:tc>
      </w:tr>
      <w:tr w:rsidR="00081AB8" w14:paraId="1B5DBBC5" w14:textId="77777777">
        <w:tc>
          <w:tcPr>
            <w:tcW w:w="2694" w:type="dxa"/>
          </w:tcPr>
          <w:p w14:paraId="7A2992B8" w14:textId="77777777" w:rsidR="00081AB8" w:rsidRDefault="002B3597">
            <w:pPr>
              <w:spacing w:line="360" w:lineRule="auto"/>
            </w:pPr>
            <w:r>
              <w:t>Ustne ocene</w:t>
            </w:r>
          </w:p>
        </w:tc>
        <w:tc>
          <w:tcPr>
            <w:tcW w:w="2315" w:type="dxa"/>
          </w:tcPr>
          <w:p w14:paraId="27EEA12B" w14:textId="77777777" w:rsidR="00081AB8" w:rsidRDefault="002B3597">
            <w:pPr>
              <w:spacing w:line="360" w:lineRule="auto"/>
              <w:jc w:val="center"/>
              <w:rPr>
                <w:color w:val="4472C4"/>
              </w:rPr>
            </w:pPr>
            <w:r>
              <w:rPr>
                <w:color w:val="4472C4"/>
              </w:rPr>
              <w:t>/</w:t>
            </w:r>
          </w:p>
        </w:tc>
        <w:tc>
          <w:tcPr>
            <w:tcW w:w="2315" w:type="dxa"/>
          </w:tcPr>
          <w:p w14:paraId="08A9C012" w14:textId="77777777" w:rsidR="00081AB8" w:rsidRDefault="002B3597">
            <w:pPr>
              <w:spacing w:line="360" w:lineRule="auto"/>
              <w:jc w:val="center"/>
              <w:rPr>
                <w:color w:val="4472C4"/>
              </w:rPr>
            </w:pPr>
            <w:r>
              <w:rPr>
                <w:color w:val="4472C4"/>
              </w:rPr>
              <w:t>1</w:t>
            </w:r>
          </w:p>
        </w:tc>
        <w:tc>
          <w:tcPr>
            <w:tcW w:w="2315" w:type="dxa"/>
          </w:tcPr>
          <w:p w14:paraId="733A3705" w14:textId="77777777" w:rsidR="00081AB8" w:rsidRDefault="002B3597">
            <w:pPr>
              <w:spacing w:line="360" w:lineRule="auto"/>
              <w:jc w:val="center"/>
              <w:rPr>
                <w:color w:val="4472C4"/>
              </w:rPr>
            </w:pPr>
            <w:r>
              <w:rPr>
                <w:color w:val="4472C4"/>
              </w:rPr>
              <w:t>/</w:t>
            </w:r>
          </w:p>
        </w:tc>
      </w:tr>
      <w:tr w:rsidR="00081AB8" w14:paraId="458218F0" w14:textId="77777777">
        <w:tc>
          <w:tcPr>
            <w:tcW w:w="2694" w:type="dxa"/>
          </w:tcPr>
          <w:p w14:paraId="75F93F44" w14:textId="77777777" w:rsidR="00081AB8" w:rsidRDefault="002B3597">
            <w:pPr>
              <w:spacing w:line="360" w:lineRule="auto"/>
            </w:pPr>
            <w:r>
              <w:t>Druge oblike ocenjevanja</w:t>
            </w:r>
          </w:p>
        </w:tc>
        <w:tc>
          <w:tcPr>
            <w:tcW w:w="2315" w:type="dxa"/>
          </w:tcPr>
          <w:p w14:paraId="75FD1793" w14:textId="77777777" w:rsidR="00081AB8" w:rsidRDefault="002B3597">
            <w:pPr>
              <w:spacing w:line="360" w:lineRule="auto"/>
              <w:jc w:val="center"/>
              <w:rPr>
                <w:color w:val="4472C4"/>
              </w:rPr>
            </w:pPr>
            <w:r>
              <w:rPr>
                <w:color w:val="4472C4"/>
              </w:rPr>
              <w:t>/</w:t>
            </w:r>
          </w:p>
        </w:tc>
        <w:tc>
          <w:tcPr>
            <w:tcW w:w="2315" w:type="dxa"/>
          </w:tcPr>
          <w:p w14:paraId="097E569F" w14:textId="77777777" w:rsidR="00081AB8" w:rsidRDefault="002B3597">
            <w:pPr>
              <w:spacing w:line="360" w:lineRule="auto"/>
              <w:jc w:val="center"/>
              <w:rPr>
                <w:color w:val="4472C4"/>
              </w:rPr>
            </w:pPr>
            <w:r>
              <w:rPr>
                <w:color w:val="4472C4"/>
              </w:rPr>
              <w:t>/</w:t>
            </w:r>
          </w:p>
        </w:tc>
        <w:tc>
          <w:tcPr>
            <w:tcW w:w="2315" w:type="dxa"/>
          </w:tcPr>
          <w:p w14:paraId="4ECDBABF" w14:textId="77777777" w:rsidR="00081AB8" w:rsidRDefault="002B3597">
            <w:pPr>
              <w:spacing w:line="360" w:lineRule="auto"/>
              <w:jc w:val="center"/>
              <w:rPr>
                <w:color w:val="4472C4"/>
              </w:rPr>
            </w:pPr>
            <w:r>
              <w:rPr>
                <w:color w:val="4472C4"/>
              </w:rPr>
              <w:t>/</w:t>
            </w:r>
          </w:p>
        </w:tc>
      </w:tr>
    </w:tbl>
    <w:p w14:paraId="2B038A14" w14:textId="77777777" w:rsidR="00081AB8" w:rsidRDefault="00081AB8">
      <w:pPr>
        <w:spacing w:after="0" w:line="240" w:lineRule="auto"/>
      </w:pPr>
    </w:p>
    <w:p w14:paraId="41D4E168" w14:textId="77777777" w:rsidR="00081AB8" w:rsidRDefault="002B3597">
      <w:pPr>
        <w:spacing w:after="0" w:line="360" w:lineRule="auto"/>
        <w:rPr>
          <w:b/>
        </w:rPr>
      </w:pPr>
      <w:r>
        <w:rPr>
          <w:b/>
        </w:rPr>
        <w:t>Minimalni standardi znanja</w:t>
      </w:r>
    </w:p>
    <w:p w14:paraId="1ED818D7" w14:textId="77777777" w:rsidR="00081AB8" w:rsidRDefault="002B3597">
      <w:pPr>
        <w:numPr>
          <w:ilvl w:val="0"/>
          <w:numId w:val="7"/>
        </w:numPr>
        <w:spacing w:after="0" w:line="360" w:lineRule="auto"/>
        <w:ind w:right="45"/>
        <w:jc w:val="both"/>
      </w:pPr>
      <w:r>
        <w:t>Pozitivne ocene pri vseh ocenjevanjih oziroma popravah teh ocenjevanj v šolskem letu.</w:t>
      </w:r>
    </w:p>
    <w:p w14:paraId="633DC393" w14:textId="77777777" w:rsidR="00081AB8" w:rsidRDefault="002B3597">
      <w:pPr>
        <w:numPr>
          <w:ilvl w:val="0"/>
          <w:numId w:val="7"/>
        </w:numPr>
        <w:spacing w:after="0" w:line="360" w:lineRule="auto"/>
        <w:ind w:right="45"/>
        <w:jc w:val="both"/>
      </w:pPr>
      <w:r>
        <w:rPr>
          <w:color w:val="000000"/>
        </w:rPr>
        <w:t xml:space="preserve">Če dijak ne pridobi vseh predvidenih ocen v posameznem ocenjevalnem obdobju, ne doseže minimalnega standarda znanja. </w:t>
      </w:r>
    </w:p>
    <w:p w14:paraId="5384C594" w14:textId="77777777" w:rsidR="00081AB8" w:rsidRDefault="002B3597">
      <w:pPr>
        <w:numPr>
          <w:ilvl w:val="0"/>
          <w:numId w:val="7"/>
        </w:numPr>
        <w:spacing w:after="0" w:line="360" w:lineRule="auto"/>
        <w:ind w:right="45"/>
        <w:jc w:val="both"/>
      </w:pPr>
      <w:r>
        <w:rPr>
          <w:color w:val="000000"/>
        </w:rPr>
        <w:t>Dijak, ki ni dosegel minimalnega standarda znanja, ima možnost pridobiti oceno v terminu, kot je določeno s šolskim koledarjem.</w:t>
      </w:r>
    </w:p>
    <w:p w14:paraId="279C9D2D" w14:textId="77777777" w:rsidR="00081AB8" w:rsidRDefault="002B3597">
      <w:pPr>
        <w:numPr>
          <w:ilvl w:val="0"/>
          <w:numId w:val="7"/>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3E469C18" w14:textId="77777777" w:rsidR="00081AB8" w:rsidRDefault="00081AB8">
      <w:pPr>
        <w:spacing w:after="0" w:line="240" w:lineRule="auto"/>
        <w:ind w:right="45"/>
        <w:jc w:val="both"/>
      </w:pPr>
    </w:p>
    <w:p w14:paraId="35DF08E8"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48656AFF"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75C693BF"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5E1F01CB"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6694A8E1" w14:textId="77777777" w:rsidR="00081AB8" w:rsidRDefault="00081AB8">
      <w:pPr>
        <w:spacing w:after="0" w:line="240" w:lineRule="auto"/>
        <w:jc w:val="both"/>
        <w:rPr>
          <w:color w:val="000000"/>
        </w:rPr>
      </w:pPr>
    </w:p>
    <w:p w14:paraId="701F9B4C"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0795B177" w14:textId="77777777" w:rsidR="00081AB8" w:rsidRDefault="00081AB8">
      <w:pPr>
        <w:spacing w:after="0" w:line="360" w:lineRule="auto"/>
        <w:ind w:left="360"/>
        <w:jc w:val="both"/>
        <w:rPr>
          <w:color w:val="000000"/>
          <w:sz w:val="24"/>
          <w:szCs w:val="24"/>
        </w:rPr>
      </w:pPr>
    </w:p>
    <w:p w14:paraId="14C5E9A4"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ekonomije</w:t>
      </w:r>
    </w:p>
    <w:p w14:paraId="4424FFE7"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5A7A2612" w14:textId="77777777" w:rsidR="00081AB8" w:rsidRDefault="00081AB8">
      <w:pPr>
        <w:spacing w:after="0" w:line="240" w:lineRule="auto"/>
        <w:rPr>
          <w:sz w:val="24"/>
          <w:szCs w:val="24"/>
        </w:rPr>
      </w:pPr>
    </w:p>
    <w:tbl>
      <w:tblPr>
        <w:tblStyle w:val="afd"/>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723AA97A" w14:textId="77777777">
        <w:tc>
          <w:tcPr>
            <w:tcW w:w="2407" w:type="dxa"/>
          </w:tcPr>
          <w:p w14:paraId="1B13629F" w14:textId="77777777" w:rsidR="00081AB8" w:rsidRDefault="002B3597">
            <w:pPr>
              <w:spacing w:line="360" w:lineRule="auto"/>
            </w:pPr>
            <w:r>
              <w:t>Predmet</w:t>
            </w:r>
          </w:p>
        </w:tc>
        <w:tc>
          <w:tcPr>
            <w:tcW w:w="2407" w:type="dxa"/>
          </w:tcPr>
          <w:p w14:paraId="51BB3EAF" w14:textId="1E6B0C2C" w:rsidR="00081AB8" w:rsidRPr="002B3597" w:rsidRDefault="002B3597" w:rsidP="002B3597">
            <w:pPr>
              <w:spacing w:line="276" w:lineRule="auto"/>
              <w:rPr>
                <w:color w:val="4472C4"/>
                <w:sz w:val="20"/>
              </w:rPr>
            </w:pPr>
            <w:r w:rsidRPr="002B3597">
              <w:rPr>
                <w:color w:val="4472C4"/>
                <w:sz w:val="20"/>
              </w:rPr>
              <w:t>PRAVNOORGANIZACIJSKI VIDIKI POSLOVANJA</w:t>
            </w:r>
          </w:p>
        </w:tc>
        <w:tc>
          <w:tcPr>
            <w:tcW w:w="2407" w:type="dxa"/>
          </w:tcPr>
          <w:p w14:paraId="1760A002" w14:textId="77777777" w:rsidR="00081AB8" w:rsidRDefault="002B3597">
            <w:pPr>
              <w:spacing w:line="360" w:lineRule="auto"/>
            </w:pPr>
            <w:r>
              <w:t>Program</w:t>
            </w:r>
          </w:p>
        </w:tc>
        <w:tc>
          <w:tcPr>
            <w:tcW w:w="2407" w:type="dxa"/>
          </w:tcPr>
          <w:p w14:paraId="70E73DCC" w14:textId="77777777" w:rsidR="00081AB8" w:rsidRDefault="002B3597">
            <w:pPr>
              <w:spacing w:line="360" w:lineRule="auto"/>
              <w:rPr>
                <w:color w:val="4472C4"/>
              </w:rPr>
            </w:pPr>
            <w:r>
              <w:rPr>
                <w:color w:val="4472C4"/>
              </w:rPr>
              <w:t>TRGOVEC</w:t>
            </w:r>
          </w:p>
        </w:tc>
      </w:tr>
    </w:tbl>
    <w:p w14:paraId="4F849C97" w14:textId="77777777" w:rsidR="00081AB8" w:rsidRDefault="00081AB8">
      <w:pPr>
        <w:spacing w:after="0" w:line="240" w:lineRule="auto"/>
      </w:pPr>
    </w:p>
    <w:p w14:paraId="2D781CA8" w14:textId="77777777" w:rsidR="00081AB8" w:rsidRDefault="002B3597">
      <w:pPr>
        <w:spacing w:after="0" w:line="360" w:lineRule="auto"/>
        <w:rPr>
          <w:b/>
        </w:rPr>
      </w:pPr>
      <w:r>
        <w:rPr>
          <w:b/>
        </w:rPr>
        <w:t>Točkovnik (odstotni deleži)</w:t>
      </w:r>
    </w:p>
    <w:tbl>
      <w:tblPr>
        <w:tblStyle w:val="af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44E92B35" w14:textId="77777777">
        <w:tc>
          <w:tcPr>
            <w:tcW w:w="1925" w:type="dxa"/>
          </w:tcPr>
          <w:p w14:paraId="73F01DAA" w14:textId="77777777" w:rsidR="00081AB8" w:rsidRDefault="002B3597">
            <w:pPr>
              <w:spacing w:line="360" w:lineRule="auto"/>
              <w:jc w:val="center"/>
            </w:pPr>
            <w:r>
              <w:t>nezadostno (1)</w:t>
            </w:r>
          </w:p>
        </w:tc>
        <w:tc>
          <w:tcPr>
            <w:tcW w:w="1925" w:type="dxa"/>
          </w:tcPr>
          <w:p w14:paraId="5DAEEB48" w14:textId="77777777" w:rsidR="00081AB8" w:rsidRDefault="002B3597">
            <w:pPr>
              <w:spacing w:line="360" w:lineRule="auto"/>
              <w:jc w:val="center"/>
            </w:pPr>
            <w:r>
              <w:t>zadostno (2)</w:t>
            </w:r>
          </w:p>
        </w:tc>
        <w:tc>
          <w:tcPr>
            <w:tcW w:w="1926" w:type="dxa"/>
          </w:tcPr>
          <w:p w14:paraId="1A8511FC" w14:textId="77777777" w:rsidR="00081AB8" w:rsidRDefault="002B3597">
            <w:pPr>
              <w:spacing w:line="360" w:lineRule="auto"/>
              <w:jc w:val="center"/>
            </w:pPr>
            <w:r>
              <w:t>dobro (3)</w:t>
            </w:r>
          </w:p>
        </w:tc>
        <w:tc>
          <w:tcPr>
            <w:tcW w:w="1926" w:type="dxa"/>
          </w:tcPr>
          <w:p w14:paraId="7E0FA871" w14:textId="77777777" w:rsidR="00081AB8" w:rsidRDefault="002B3597">
            <w:pPr>
              <w:spacing w:line="360" w:lineRule="auto"/>
              <w:jc w:val="center"/>
            </w:pPr>
            <w:r>
              <w:t>prav dobro (4)</w:t>
            </w:r>
          </w:p>
        </w:tc>
        <w:tc>
          <w:tcPr>
            <w:tcW w:w="1926" w:type="dxa"/>
          </w:tcPr>
          <w:p w14:paraId="39BDE439" w14:textId="77777777" w:rsidR="00081AB8" w:rsidRDefault="002B3597">
            <w:pPr>
              <w:spacing w:line="360" w:lineRule="auto"/>
              <w:jc w:val="center"/>
            </w:pPr>
            <w:r>
              <w:t>odlično (5)</w:t>
            </w:r>
          </w:p>
        </w:tc>
      </w:tr>
      <w:tr w:rsidR="00081AB8" w14:paraId="40D9B26D" w14:textId="77777777">
        <w:tc>
          <w:tcPr>
            <w:tcW w:w="1925" w:type="dxa"/>
          </w:tcPr>
          <w:p w14:paraId="402B7B8D" w14:textId="77777777" w:rsidR="00081AB8" w:rsidRDefault="002B3597">
            <w:pPr>
              <w:spacing w:line="360" w:lineRule="auto"/>
              <w:jc w:val="center"/>
              <w:rPr>
                <w:color w:val="4472C4"/>
              </w:rPr>
            </w:pPr>
            <w:r>
              <w:rPr>
                <w:color w:val="4472C4"/>
              </w:rPr>
              <w:t xml:space="preserve">0—49 </w:t>
            </w:r>
          </w:p>
        </w:tc>
        <w:tc>
          <w:tcPr>
            <w:tcW w:w="1925" w:type="dxa"/>
          </w:tcPr>
          <w:p w14:paraId="5F2FAE42" w14:textId="77777777" w:rsidR="00081AB8" w:rsidRDefault="002B3597">
            <w:pPr>
              <w:spacing w:line="360" w:lineRule="auto"/>
              <w:jc w:val="center"/>
              <w:rPr>
                <w:color w:val="4472C4"/>
              </w:rPr>
            </w:pPr>
            <w:r>
              <w:rPr>
                <w:color w:val="4472C4"/>
              </w:rPr>
              <w:t>50</w:t>
            </w:r>
            <w:r w:rsidR="00B16DC1">
              <w:rPr>
                <w:color w:val="4472C4"/>
              </w:rPr>
              <w:t>—</w:t>
            </w:r>
            <w:r>
              <w:rPr>
                <w:color w:val="4472C4"/>
              </w:rPr>
              <w:t>64</w:t>
            </w:r>
          </w:p>
        </w:tc>
        <w:tc>
          <w:tcPr>
            <w:tcW w:w="1926" w:type="dxa"/>
          </w:tcPr>
          <w:p w14:paraId="433CF23E" w14:textId="77777777" w:rsidR="00081AB8" w:rsidRDefault="002B3597">
            <w:pPr>
              <w:spacing w:line="360" w:lineRule="auto"/>
              <w:jc w:val="center"/>
              <w:rPr>
                <w:color w:val="4472C4"/>
              </w:rPr>
            </w:pPr>
            <w:r>
              <w:rPr>
                <w:color w:val="4472C4"/>
              </w:rPr>
              <w:t>65</w:t>
            </w:r>
            <w:r w:rsidR="00B16DC1">
              <w:rPr>
                <w:color w:val="4472C4"/>
              </w:rPr>
              <w:t>—</w:t>
            </w:r>
            <w:r>
              <w:rPr>
                <w:color w:val="4472C4"/>
              </w:rPr>
              <w:t>79</w:t>
            </w:r>
          </w:p>
        </w:tc>
        <w:tc>
          <w:tcPr>
            <w:tcW w:w="1926" w:type="dxa"/>
          </w:tcPr>
          <w:p w14:paraId="14260D51" w14:textId="77777777" w:rsidR="00081AB8" w:rsidRDefault="002B3597">
            <w:pPr>
              <w:spacing w:line="360" w:lineRule="auto"/>
              <w:jc w:val="center"/>
              <w:rPr>
                <w:color w:val="4472C4"/>
              </w:rPr>
            </w:pPr>
            <w:r>
              <w:rPr>
                <w:color w:val="4472C4"/>
              </w:rPr>
              <w:t>80</w:t>
            </w:r>
            <w:r w:rsidR="00B16DC1">
              <w:rPr>
                <w:color w:val="4472C4"/>
              </w:rPr>
              <w:t>—</w:t>
            </w:r>
            <w:r>
              <w:rPr>
                <w:color w:val="4472C4"/>
              </w:rPr>
              <w:t>89</w:t>
            </w:r>
          </w:p>
        </w:tc>
        <w:tc>
          <w:tcPr>
            <w:tcW w:w="1926" w:type="dxa"/>
          </w:tcPr>
          <w:p w14:paraId="12D99945" w14:textId="77777777" w:rsidR="00081AB8" w:rsidRDefault="002B3597">
            <w:pPr>
              <w:spacing w:line="360" w:lineRule="auto"/>
              <w:jc w:val="center"/>
              <w:rPr>
                <w:color w:val="4472C4"/>
              </w:rPr>
            </w:pPr>
            <w:r>
              <w:rPr>
                <w:color w:val="4472C4"/>
              </w:rPr>
              <w:t>90</w:t>
            </w:r>
            <w:r w:rsidR="00B16DC1">
              <w:rPr>
                <w:color w:val="4472C4"/>
              </w:rPr>
              <w:t>—</w:t>
            </w:r>
            <w:r>
              <w:rPr>
                <w:color w:val="4472C4"/>
              </w:rPr>
              <w:t>100</w:t>
            </w:r>
          </w:p>
        </w:tc>
      </w:tr>
    </w:tbl>
    <w:p w14:paraId="7A9EC893" w14:textId="77777777" w:rsidR="00081AB8" w:rsidRDefault="00081AB8">
      <w:pPr>
        <w:spacing w:after="0" w:line="240" w:lineRule="auto"/>
      </w:pPr>
    </w:p>
    <w:p w14:paraId="3881AC75" w14:textId="77777777" w:rsidR="00081AB8" w:rsidRDefault="002B3597">
      <w:pPr>
        <w:spacing w:after="0" w:line="360" w:lineRule="auto"/>
        <w:rPr>
          <w:b/>
        </w:rPr>
      </w:pPr>
      <w:r>
        <w:rPr>
          <w:b/>
        </w:rPr>
        <w:t>Minimalno število ocen pri predmetu v šolskem letu</w:t>
      </w:r>
    </w:p>
    <w:tbl>
      <w:tblPr>
        <w:tblStyle w:val="af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469538CD" w14:textId="77777777">
        <w:tc>
          <w:tcPr>
            <w:tcW w:w="2694" w:type="dxa"/>
            <w:tcBorders>
              <w:top w:val="nil"/>
              <w:left w:val="nil"/>
            </w:tcBorders>
          </w:tcPr>
          <w:p w14:paraId="61C1E47C" w14:textId="77777777" w:rsidR="00081AB8" w:rsidRDefault="00081AB8">
            <w:pPr>
              <w:spacing w:line="360" w:lineRule="auto"/>
            </w:pPr>
          </w:p>
        </w:tc>
        <w:tc>
          <w:tcPr>
            <w:tcW w:w="2315" w:type="dxa"/>
          </w:tcPr>
          <w:p w14:paraId="66675D09" w14:textId="77777777" w:rsidR="00081AB8" w:rsidRDefault="002B3597">
            <w:pPr>
              <w:spacing w:line="360" w:lineRule="auto"/>
              <w:jc w:val="center"/>
            </w:pPr>
            <w:r>
              <w:t>1. letnik</w:t>
            </w:r>
          </w:p>
        </w:tc>
        <w:tc>
          <w:tcPr>
            <w:tcW w:w="2315" w:type="dxa"/>
          </w:tcPr>
          <w:p w14:paraId="26690301" w14:textId="77777777" w:rsidR="00081AB8" w:rsidRDefault="002B3597">
            <w:pPr>
              <w:spacing w:line="360" w:lineRule="auto"/>
              <w:jc w:val="center"/>
            </w:pPr>
            <w:r>
              <w:t>2. letnik</w:t>
            </w:r>
          </w:p>
        </w:tc>
        <w:tc>
          <w:tcPr>
            <w:tcW w:w="2315" w:type="dxa"/>
          </w:tcPr>
          <w:p w14:paraId="25A503F3" w14:textId="77777777" w:rsidR="00081AB8" w:rsidRDefault="002B3597">
            <w:pPr>
              <w:spacing w:line="360" w:lineRule="auto"/>
              <w:jc w:val="center"/>
            </w:pPr>
            <w:r>
              <w:t>3. letnik</w:t>
            </w:r>
          </w:p>
        </w:tc>
      </w:tr>
      <w:tr w:rsidR="00081AB8" w14:paraId="69FBA4A1" w14:textId="77777777">
        <w:tc>
          <w:tcPr>
            <w:tcW w:w="2694" w:type="dxa"/>
          </w:tcPr>
          <w:p w14:paraId="65B0DACD" w14:textId="77777777" w:rsidR="00081AB8" w:rsidRDefault="002B3597">
            <w:pPr>
              <w:spacing w:line="360" w:lineRule="auto"/>
            </w:pPr>
            <w:r>
              <w:t>Pisne ocene</w:t>
            </w:r>
          </w:p>
        </w:tc>
        <w:tc>
          <w:tcPr>
            <w:tcW w:w="2315" w:type="dxa"/>
          </w:tcPr>
          <w:p w14:paraId="4CC6CB81" w14:textId="77777777" w:rsidR="00081AB8" w:rsidRDefault="00B16DC1">
            <w:pPr>
              <w:spacing w:line="360" w:lineRule="auto"/>
              <w:jc w:val="center"/>
              <w:rPr>
                <w:color w:val="4472C4"/>
              </w:rPr>
            </w:pPr>
            <w:r>
              <w:rPr>
                <w:color w:val="4472C4"/>
              </w:rPr>
              <w:t>/</w:t>
            </w:r>
          </w:p>
        </w:tc>
        <w:tc>
          <w:tcPr>
            <w:tcW w:w="2315" w:type="dxa"/>
          </w:tcPr>
          <w:p w14:paraId="0179F653" w14:textId="77777777" w:rsidR="00081AB8" w:rsidRDefault="00B16DC1">
            <w:pPr>
              <w:spacing w:line="360" w:lineRule="auto"/>
              <w:jc w:val="center"/>
              <w:rPr>
                <w:color w:val="4472C4"/>
              </w:rPr>
            </w:pPr>
            <w:r>
              <w:rPr>
                <w:color w:val="4472C4"/>
              </w:rPr>
              <w:t>/</w:t>
            </w:r>
          </w:p>
        </w:tc>
        <w:tc>
          <w:tcPr>
            <w:tcW w:w="2315" w:type="dxa"/>
          </w:tcPr>
          <w:p w14:paraId="3EEB7531" w14:textId="77777777" w:rsidR="00081AB8" w:rsidRDefault="002B3597">
            <w:pPr>
              <w:spacing w:line="360" w:lineRule="auto"/>
              <w:jc w:val="center"/>
              <w:rPr>
                <w:color w:val="4472C4"/>
              </w:rPr>
            </w:pPr>
            <w:r>
              <w:rPr>
                <w:color w:val="4472C4"/>
              </w:rPr>
              <w:t>1</w:t>
            </w:r>
          </w:p>
        </w:tc>
      </w:tr>
      <w:tr w:rsidR="00081AB8" w14:paraId="63BD08D3" w14:textId="77777777">
        <w:tc>
          <w:tcPr>
            <w:tcW w:w="2694" w:type="dxa"/>
          </w:tcPr>
          <w:p w14:paraId="75E792E5" w14:textId="77777777" w:rsidR="00081AB8" w:rsidRDefault="002B3597">
            <w:pPr>
              <w:spacing w:line="360" w:lineRule="auto"/>
            </w:pPr>
            <w:r>
              <w:t>Ustne ocene</w:t>
            </w:r>
          </w:p>
        </w:tc>
        <w:tc>
          <w:tcPr>
            <w:tcW w:w="2315" w:type="dxa"/>
          </w:tcPr>
          <w:p w14:paraId="4FFB564C" w14:textId="77777777" w:rsidR="00081AB8" w:rsidRDefault="00B16DC1">
            <w:pPr>
              <w:spacing w:line="360" w:lineRule="auto"/>
              <w:jc w:val="center"/>
              <w:rPr>
                <w:color w:val="4472C4"/>
              </w:rPr>
            </w:pPr>
            <w:r>
              <w:rPr>
                <w:color w:val="4472C4"/>
              </w:rPr>
              <w:t>/</w:t>
            </w:r>
          </w:p>
        </w:tc>
        <w:tc>
          <w:tcPr>
            <w:tcW w:w="2315" w:type="dxa"/>
          </w:tcPr>
          <w:p w14:paraId="782A8C3B" w14:textId="77777777" w:rsidR="00081AB8" w:rsidRDefault="00B16DC1">
            <w:pPr>
              <w:spacing w:line="360" w:lineRule="auto"/>
              <w:jc w:val="center"/>
              <w:rPr>
                <w:color w:val="4472C4"/>
              </w:rPr>
            </w:pPr>
            <w:r>
              <w:rPr>
                <w:color w:val="4472C4"/>
              </w:rPr>
              <w:t>/</w:t>
            </w:r>
          </w:p>
        </w:tc>
        <w:tc>
          <w:tcPr>
            <w:tcW w:w="2315" w:type="dxa"/>
          </w:tcPr>
          <w:p w14:paraId="13529F7C" w14:textId="77777777" w:rsidR="00081AB8" w:rsidRDefault="002B3597">
            <w:pPr>
              <w:spacing w:line="360" w:lineRule="auto"/>
              <w:jc w:val="center"/>
              <w:rPr>
                <w:color w:val="4472C4"/>
              </w:rPr>
            </w:pPr>
            <w:r>
              <w:rPr>
                <w:color w:val="4472C4"/>
              </w:rPr>
              <w:t>1</w:t>
            </w:r>
          </w:p>
        </w:tc>
      </w:tr>
      <w:tr w:rsidR="00081AB8" w14:paraId="34889F6E" w14:textId="77777777">
        <w:tc>
          <w:tcPr>
            <w:tcW w:w="2694" w:type="dxa"/>
          </w:tcPr>
          <w:p w14:paraId="66086A01" w14:textId="77777777" w:rsidR="00081AB8" w:rsidRDefault="002B3597">
            <w:pPr>
              <w:spacing w:line="360" w:lineRule="auto"/>
            </w:pPr>
            <w:r>
              <w:t>Druge oblike ocenjevanja</w:t>
            </w:r>
          </w:p>
        </w:tc>
        <w:tc>
          <w:tcPr>
            <w:tcW w:w="2315" w:type="dxa"/>
          </w:tcPr>
          <w:p w14:paraId="6BD7A305" w14:textId="77777777" w:rsidR="00081AB8" w:rsidRDefault="00B16DC1">
            <w:pPr>
              <w:spacing w:line="360" w:lineRule="auto"/>
              <w:jc w:val="center"/>
              <w:rPr>
                <w:color w:val="4472C4"/>
              </w:rPr>
            </w:pPr>
            <w:r>
              <w:rPr>
                <w:color w:val="4472C4"/>
              </w:rPr>
              <w:t>/</w:t>
            </w:r>
          </w:p>
        </w:tc>
        <w:tc>
          <w:tcPr>
            <w:tcW w:w="2315" w:type="dxa"/>
          </w:tcPr>
          <w:p w14:paraId="4A95DDEB" w14:textId="77777777" w:rsidR="00081AB8" w:rsidRDefault="00B16DC1">
            <w:pPr>
              <w:spacing w:line="360" w:lineRule="auto"/>
              <w:jc w:val="center"/>
              <w:rPr>
                <w:color w:val="4472C4"/>
              </w:rPr>
            </w:pPr>
            <w:r>
              <w:rPr>
                <w:color w:val="4472C4"/>
              </w:rPr>
              <w:t>/</w:t>
            </w:r>
          </w:p>
        </w:tc>
        <w:tc>
          <w:tcPr>
            <w:tcW w:w="2315" w:type="dxa"/>
          </w:tcPr>
          <w:p w14:paraId="726F57CF" w14:textId="77777777" w:rsidR="00081AB8" w:rsidRDefault="002B3597">
            <w:pPr>
              <w:spacing w:line="360" w:lineRule="auto"/>
              <w:jc w:val="center"/>
              <w:rPr>
                <w:color w:val="4472C4"/>
              </w:rPr>
            </w:pPr>
            <w:r>
              <w:rPr>
                <w:color w:val="4472C4"/>
              </w:rPr>
              <w:t>1</w:t>
            </w:r>
          </w:p>
        </w:tc>
      </w:tr>
    </w:tbl>
    <w:p w14:paraId="785902EB" w14:textId="77777777" w:rsidR="00081AB8" w:rsidRDefault="00081AB8">
      <w:pPr>
        <w:spacing w:after="0" w:line="240" w:lineRule="auto"/>
      </w:pPr>
    </w:p>
    <w:p w14:paraId="09D1E7E9" w14:textId="77777777" w:rsidR="00081AB8" w:rsidRDefault="002B3597" w:rsidP="00B16DC1">
      <w:pPr>
        <w:spacing w:after="0" w:line="336" w:lineRule="auto"/>
        <w:rPr>
          <w:b/>
        </w:rPr>
      </w:pPr>
      <w:r>
        <w:rPr>
          <w:b/>
        </w:rPr>
        <w:t>Minimalni standardi znanja</w:t>
      </w:r>
    </w:p>
    <w:p w14:paraId="54BA96E8" w14:textId="77777777" w:rsidR="00081AB8" w:rsidRDefault="002B3597" w:rsidP="00B16DC1">
      <w:pPr>
        <w:numPr>
          <w:ilvl w:val="0"/>
          <w:numId w:val="8"/>
        </w:numPr>
        <w:spacing w:after="0" w:line="336" w:lineRule="auto"/>
        <w:ind w:right="45"/>
        <w:jc w:val="both"/>
      </w:pPr>
      <w:r>
        <w:t>Pozitivne ocene pri vseh ocenjevanjih oziroma popravah teh ocenjevanj v šolskem letu.</w:t>
      </w:r>
    </w:p>
    <w:p w14:paraId="153C2424" w14:textId="77777777" w:rsidR="00081AB8" w:rsidRDefault="002B3597" w:rsidP="00B16DC1">
      <w:pPr>
        <w:numPr>
          <w:ilvl w:val="0"/>
          <w:numId w:val="8"/>
        </w:numPr>
        <w:spacing w:after="0" w:line="336" w:lineRule="auto"/>
        <w:ind w:right="45"/>
        <w:jc w:val="both"/>
      </w:pPr>
      <w:r>
        <w:rPr>
          <w:color w:val="000000"/>
        </w:rPr>
        <w:t xml:space="preserve">Če dijak ne pridobi vseh predvidenih ocen v posameznem ocenjevalnem obdobju, ne doseže minimalnega standarda znanja. </w:t>
      </w:r>
    </w:p>
    <w:p w14:paraId="3F433519" w14:textId="77777777" w:rsidR="00081AB8" w:rsidRDefault="002B3597" w:rsidP="00B16DC1">
      <w:pPr>
        <w:numPr>
          <w:ilvl w:val="0"/>
          <w:numId w:val="8"/>
        </w:numPr>
        <w:spacing w:after="0" w:line="336" w:lineRule="auto"/>
        <w:ind w:right="45"/>
        <w:jc w:val="both"/>
      </w:pPr>
      <w:r>
        <w:rPr>
          <w:color w:val="000000"/>
        </w:rPr>
        <w:t>Dijak, ki ni dosegel minimalnega standarda znanja, ima možnost pridobiti oceno v terminu, kot je določeno s šolskim koledarjem.</w:t>
      </w:r>
    </w:p>
    <w:p w14:paraId="1058C685" w14:textId="77777777" w:rsidR="00081AB8" w:rsidRDefault="002B3597" w:rsidP="00B16DC1">
      <w:pPr>
        <w:numPr>
          <w:ilvl w:val="0"/>
          <w:numId w:val="8"/>
        </w:numPr>
        <w:pBdr>
          <w:top w:val="nil"/>
          <w:left w:val="nil"/>
          <w:bottom w:val="nil"/>
          <w:right w:val="nil"/>
          <w:between w:val="nil"/>
        </w:pBdr>
        <w:spacing w:after="0" w:line="336"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38C485E7" w14:textId="77777777" w:rsidR="00081AB8" w:rsidRDefault="00081AB8" w:rsidP="00B16DC1">
      <w:pPr>
        <w:spacing w:after="0" w:line="240" w:lineRule="auto"/>
        <w:ind w:right="45"/>
        <w:jc w:val="both"/>
      </w:pPr>
    </w:p>
    <w:p w14:paraId="6651C17D"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6978B8B1"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575247CC"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0A9953B9"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372DA84A" w14:textId="77777777" w:rsidR="00081AB8" w:rsidRDefault="00081AB8" w:rsidP="00B16DC1">
      <w:pPr>
        <w:spacing w:after="0" w:line="240" w:lineRule="auto"/>
        <w:jc w:val="both"/>
        <w:rPr>
          <w:color w:val="000000"/>
        </w:rPr>
      </w:pPr>
    </w:p>
    <w:p w14:paraId="6D9DEEAE"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5EDA7435" w14:textId="77777777" w:rsidR="00081AB8" w:rsidRDefault="00081AB8">
      <w:pPr>
        <w:spacing w:after="0" w:line="360" w:lineRule="auto"/>
        <w:ind w:left="360"/>
        <w:jc w:val="both"/>
        <w:rPr>
          <w:color w:val="000000"/>
          <w:sz w:val="24"/>
          <w:szCs w:val="24"/>
        </w:rPr>
      </w:pPr>
    </w:p>
    <w:p w14:paraId="7DA8FDC7"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rsidR="00B16DC1">
        <w:t>ekonomije</w:t>
      </w:r>
    </w:p>
    <w:p w14:paraId="571CA40B" w14:textId="77777777" w:rsidR="00081AB8" w:rsidRDefault="00081AB8">
      <w:pPr>
        <w:pBdr>
          <w:top w:val="nil"/>
          <w:left w:val="nil"/>
          <w:bottom w:val="nil"/>
          <w:right w:val="nil"/>
          <w:between w:val="nil"/>
        </w:pBdr>
        <w:spacing w:after="0" w:line="360" w:lineRule="auto"/>
        <w:ind w:left="720"/>
        <w:jc w:val="right"/>
        <w:rPr>
          <w:color w:val="000000"/>
        </w:rPr>
      </w:pPr>
    </w:p>
    <w:p w14:paraId="00CE1171"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7C7FCE8D" w14:textId="77777777" w:rsidR="00081AB8" w:rsidRDefault="00081AB8">
      <w:pPr>
        <w:spacing w:after="0" w:line="240" w:lineRule="auto"/>
        <w:rPr>
          <w:sz w:val="24"/>
          <w:szCs w:val="24"/>
        </w:rPr>
      </w:pPr>
    </w:p>
    <w:tbl>
      <w:tblPr>
        <w:tblStyle w:val="af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22DB62A2" w14:textId="77777777">
        <w:tc>
          <w:tcPr>
            <w:tcW w:w="2407" w:type="dxa"/>
          </w:tcPr>
          <w:p w14:paraId="4E23E166" w14:textId="77777777" w:rsidR="00081AB8" w:rsidRDefault="002B3597">
            <w:pPr>
              <w:spacing w:line="360" w:lineRule="auto"/>
            </w:pPr>
            <w:r>
              <w:t>Predmet</w:t>
            </w:r>
          </w:p>
        </w:tc>
        <w:tc>
          <w:tcPr>
            <w:tcW w:w="2407" w:type="dxa"/>
          </w:tcPr>
          <w:p w14:paraId="518AD3E8" w14:textId="77777777" w:rsidR="00081AB8" w:rsidRDefault="00B16DC1" w:rsidP="00B16DC1">
            <w:pPr>
              <w:spacing w:line="276" w:lineRule="auto"/>
              <w:rPr>
                <w:color w:val="4472C4"/>
              </w:rPr>
            </w:pPr>
            <w:r w:rsidRPr="00B16DC1">
              <w:rPr>
                <w:color w:val="4472C4"/>
              </w:rPr>
              <w:t xml:space="preserve">POSLOVNO RAČUNOVODSTVO </w:t>
            </w:r>
          </w:p>
        </w:tc>
        <w:tc>
          <w:tcPr>
            <w:tcW w:w="2407" w:type="dxa"/>
          </w:tcPr>
          <w:p w14:paraId="55F03A8E" w14:textId="77777777" w:rsidR="00081AB8" w:rsidRDefault="002B3597">
            <w:pPr>
              <w:spacing w:line="360" w:lineRule="auto"/>
            </w:pPr>
            <w:r>
              <w:t>Program</w:t>
            </w:r>
          </w:p>
        </w:tc>
        <w:tc>
          <w:tcPr>
            <w:tcW w:w="2407" w:type="dxa"/>
          </w:tcPr>
          <w:p w14:paraId="7C033A2A" w14:textId="77777777" w:rsidR="00081AB8" w:rsidRDefault="00B16DC1">
            <w:pPr>
              <w:spacing w:line="360" w:lineRule="auto"/>
              <w:rPr>
                <w:color w:val="4472C4"/>
              </w:rPr>
            </w:pPr>
            <w:r>
              <w:rPr>
                <w:color w:val="4472C4"/>
              </w:rPr>
              <w:t>TRGOVEC</w:t>
            </w:r>
          </w:p>
        </w:tc>
      </w:tr>
    </w:tbl>
    <w:p w14:paraId="5563A09D" w14:textId="77777777" w:rsidR="00081AB8" w:rsidRDefault="00081AB8">
      <w:pPr>
        <w:spacing w:after="0" w:line="240" w:lineRule="auto"/>
      </w:pPr>
    </w:p>
    <w:p w14:paraId="6A1596FA" w14:textId="77777777" w:rsidR="00081AB8" w:rsidRDefault="002B3597">
      <w:pPr>
        <w:spacing w:after="0" w:line="360" w:lineRule="auto"/>
        <w:rPr>
          <w:b/>
        </w:rPr>
      </w:pPr>
      <w:r>
        <w:rPr>
          <w:b/>
        </w:rPr>
        <w:t>Točkovnik (odstotni deleži)</w:t>
      </w:r>
    </w:p>
    <w:tbl>
      <w:tblPr>
        <w:tblStyle w:val="af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49EC0BAF" w14:textId="77777777">
        <w:tc>
          <w:tcPr>
            <w:tcW w:w="1925" w:type="dxa"/>
          </w:tcPr>
          <w:p w14:paraId="594DDCE5" w14:textId="77777777" w:rsidR="00081AB8" w:rsidRDefault="002B3597">
            <w:pPr>
              <w:spacing w:line="360" w:lineRule="auto"/>
              <w:jc w:val="center"/>
            </w:pPr>
            <w:r>
              <w:t>nezadostno (1)</w:t>
            </w:r>
          </w:p>
        </w:tc>
        <w:tc>
          <w:tcPr>
            <w:tcW w:w="1925" w:type="dxa"/>
          </w:tcPr>
          <w:p w14:paraId="1B20227F" w14:textId="77777777" w:rsidR="00081AB8" w:rsidRDefault="002B3597">
            <w:pPr>
              <w:spacing w:line="360" w:lineRule="auto"/>
              <w:jc w:val="center"/>
            </w:pPr>
            <w:r>
              <w:t>zadostno (2)</w:t>
            </w:r>
          </w:p>
        </w:tc>
        <w:tc>
          <w:tcPr>
            <w:tcW w:w="1926" w:type="dxa"/>
          </w:tcPr>
          <w:p w14:paraId="3AD82BCB" w14:textId="77777777" w:rsidR="00081AB8" w:rsidRDefault="002B3597">
            <w:pPr>
              <w:spacing w:line="360" w:lineRule="auto"/>
              <w:jc w:val="center"/>
            </w:pPr>
            <w:r>
              <w:t>dobro (3)</w:t>
            </w:r>
          </w:p>
        </w:tc>
        <w:tc>
          <w:tcPr>
            <w:tcW w:w="1926" w:type="dxa"/>
          </w:tcPr>
          <w:p w14:paraId="1214D36E" w14:textId="77777777" w:rsidR="00081AB8" w:rsidRDefault="002B3597">
            <w:pPr>
              <w:spacing w:line="360" w:lineRule="auto"/>
              <w:jc w:val="center"/>
            </w:pPr>
            <w:r>
              <w:t>prav dobro (4)</w:t>
            </w:r>
          </w:p>
        </w:tc>
        <w:tc>
          <w:tcPr>
            <w:tcW w:w="1926" w:type="dxa"/>
          </w:tcPr>
          <w:p w14:paraId="43FFDDC8" w14:textId="77777777" w:rsidR="00081AB8" w:rsidRDefault="002B3597">
            <w:pPr>
              <w:spacing w:line="360" w:lineRule="auto"/>
              <w:jc w:val="center"/>
            </w:pPr>
            <w:r>
              <w:t>odlično (5)</w:t>
            </w:r>
          </w:p>
        </w:tc>
      </w:tr>
      <w:tr w:rsidR="00C3101E" w14:paraId="4BB22776" w14:textId="77777777">
        <w:tc>
          <w:tcPr>
            <w:tcW w:w="1925" w:type="dxa"/>
          </w:tcPr>
          <w:p w14:paraId="7F892418" w14:textId="2BE78DC3" w:rsidR="00C3101E" w:rsidRDefault="00C3101E" w:rsidP="00C3101E">
            <w:pPr>
              <w:spacing w:line="360" w:lineRule="auto"/>
              <w:jc w:val="center"/>
              <w:rPr>
                <w:color w:val="4472C4"/>
              </w:rPr>
            </w:pPr>
            <w:r>
              <w:rPr>
                <w:color w:val="4472C4"/>
              </w:rPr>
              <w:t xml:space="preserve">0—49 </w:t>
            </w:r>
          </w:p>
        </w:tc>
        <w:tc>
          <w:tcPr>
            <w:tcW w:w="1925" w:type="dxa"/>
          </w:tcPr>
          <w:p w14:paraId="4B3A9FA9" w14:textId="52F75270" w:rsidR="00C3101E" w:rsidRDefault="00C3101E" w:rsidP="00C3101E">
            <w:pPr>
              <w:spacing w:line="360" w:lineRule="auto"/>
              <w:jc w:val="center"/>
              <w:rPr>
                <w:color w:val="4472C4"/>
              </w:rPr>
            </w:pPr>
            <w:r>
              <w:rPr>
                <w:color w:val="4472C4"/>
              </w:rPr>
              <w:t>50—61</w:t>
            </w:r>
          </w:p>
        </w:tc>
        <w:tc>
          <w:tcPr>
            <w:tcW w:w="1926" w:type="dxa"/>
          </w:tcPr>
          <w:p w14:paraId="230BE273" w14:textId="487B9CBE" w:rsidR="00C3101E" w:rsidRDefault="00C3101E" w:rsidP="00C3101E">
            <w:pPr>
              <w:spacing w:line="360" w:lineRule="auto"/>
              <w:jc w:val="center"/>
              <w:rPr>
                <w:color w:val="4472C4"/>
              </w:rPr>
            </w:pPr>
            <w:r>
              <w:rPr>
                <w:color w:val="4472C4"/>
              </w:rPr>
              <w:t>62—77</w:t>
            </w:r>
          </w:p>
        </w:tc>
        <w:tc>
          <w:tcPr>
            <w:tcW w:w="1926" w:type="dxa"/>
          </w:tcPr>
          <w:p w14:paraId="19FB1744" w14:textId="2D4816EC" w:rsidR="00C3101E" w:rsidRDefault="00C3101E" w:rsidP="00C3101E">
            <w:pPr>
              <w:spacing w:line="360" w:lineRule="auto"/>
              <w:jc w:val="center"/>
              <w:rPr>
                <w:color w:val="4472C4"/>
              </w:rPr>
            </w:pPr>
            <w:r>
              <w:rPr>
                <w:color w:val="4472C4"/>
              </w:rPr>
              <w:t>78—89</w:t>
            </w:r>
          </w:p>
        </w:tc>
        <w:tc>
          <w:tcPr>
            <w:tcW w:w="1926" w:type="dxa"/>
          </w:tcPr>
          <w:p w14:paraId="50B85C1A" w14:textId="4F190E94" w:rsidR="00C3101E" w:rsidRDefault="00C3101E" w:rsidP="00C3101E">
            <w:pPr>
              <w:spacing w:line="360" w:lineRule="auto"/>
              <w:jc w:val="center"/>
              <w:rPr>
                <w:color w:val="4472C4"/>
              </w:rPr>
            </w:pPr>
            <w:r>
              <w:rPr>
                <w:color w:val="4472C4"/>
              </w:rPr>
              <w:t>90—100</w:t>
            </w:r>
          </w:p>
        </w:tc>
      </w:tr>
    </w:tbl>
    <w:p w14:paraId="0CA0C7CA" w14:textId="77777777" w:rsidR="00081AB8" w:rsidRDefault="00081AB8">
      <w:pPr>
        <w:spacing w:after="0" w:line="240" w:lineRule="auto"/>
      </w:pPr>
    </w:p>
    <w:p w14:paraId="0F1D55C5" w14:textId="77777777" w:rsidR="00081AB8" w:rsidRDefault="002B3597">
      <w:pPr>
        <w:spacing w:after="0" w:line="360" w:lineRule="auto"/>
        <w:rPr>
          <w:b/>
        </w:rPr>
      </w:pPr>
      <w:r>
        <w:rPr>
          <w:b/>
        </w:rPr>
        <w:t>Minimalno število ocen pri predmetu v šolskem letu</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6C49CE50" w14:textId="77777777">
        <w:tc>
          <w:tcPr>
            <w:tcW w:w="2694" w:type="dxa"/>
            <w:tcBorders>
              <w:top w:val="nil"/>
              <w:left w:val="nil"/>
            </w:tcBorders>
          </w:tcPr>
          <w:p w14:paraId="737021AF" w14:textId="77777777" w:rsidR="00081AB8" w:rsidRDefault="00081AB8">
            <w:pPr>
              <w:spacing w:line="360" w:lineRule="auto"/>
            </w:pPr>
          </w:p>
        </w:tc>
        <w:tc>
          <w:tcPr>
            <w:tcW w:w="2315" w:type="dxa"/>
          </w:tcPr>
          <w:p w14:paraId="2FC91C7A" w14:textId="77777777" w:rsidR="00081AB8" w:rsidRDefault="002B3597">
            <w:pPr>
              <w:spacing w:line="360" w:lineRule="auto"/>
              <w:jc w:val="center"/>
            </w:pPr>
            <w:r>
              <w:t>1. letnik</w:t>
            </w:r>
          </w:p>
        </w:tc>
        <w:tc>
          <w:tcPr>
            <w:tcW w:w="2315" w:type="dxa"/>
          </w:tcPr>
          <w:p w14:paraId="51564F5C" w14:textId="77777777" w:rsidR="00081AB8" w:rsidRDefault="002B3597">
            <w:pPr>
              <w:spacing w:line="360" w:lineRule="auto"/>
              <w:jc w:val="center"/>
            </w:pPr>
            <w:r>
              <w:t>2. letnik</w:t>
            </w:r>
          </w:p>
        </w:tc>
        <w:tc>
          <w:tcPr>
            <w:tcW w:w="2315" w:type="dxa"/>
          </w:tcPr>
          <w:p w14:paraId="772F4A7E" w14:textId="77777777" w:rsidR="00081AB8" w:rsidRDefault="002B3597">
            <w:pPr>
              <w:spacing w:line="360" w:lineRule="auto"/>
              <w:jc w:val="center"/>
            </w:pPr>
            <w:r>
              <w:t>3. letnik</w:t>
            </w:r>
          </w:p>
        </w:tc>
      </w:tr>
      <w:tr w:rsidR="00081AB8" w14:paraId="088B341D" w14:textId="77777777">
        <w:tc>
          <w:tcPr>
            <w:tcW w:w="2694" w:type="dxa"/>
          </w:tcPr>
          <w:p w14:paraId="667CCDB8" w14:textId="77777777" w:rsidR="00081AB8" w:rsidRDefault="002B3597">
            <w:pPr>
              <w:spacing w:line="360" w:lineRule="auto"/>
            </w:pPr>
            <w:r>
              <w:t>Pisne ocene</w:t>
            </w:r>
          </w:p>
        </w:tc>
        <w:tc>
          <w:tcPr>
            <w:tcW w:w="2315" w:type="dxa"/>
          </w:tcPr>
          <w:p w14:paraId="5CECF305" w14:textId="77777777" w:rsidR="00081AB8" w:rsidRDefault="00B16DC1">
            <w:pPr>
              <w:spacing w:line="360" w:lineRule="auto"/>
              <w:jc w:val="center"/>
              <w:rPr>
                <w:color w:val="4472C4"/>
              </w:rPr>
            </w:pPr>
            <w:r>
              <w:rPr>
                <w:color w:val="4472C4"/>
              </w:rPr>
              <w:t>/</w:t>
            </w:r>
          </w:p>
        </w:tc>
        <w:tc>
          <w:tcPr>
            <w:tcW w:w="2315" w:type="dxa"/>
          </w:tcPr>
          <w:p w14:paraId="0933E53B" w14:textId="77777777" w:rsidR="00081AB8" w:rsidRDefault="002B3597">
            <w:pPr>
              <w:spacing w:line="360" w:lineRule="auto"/>
              <w:jc w:val="center"/>
              <w:rPr>
                <w:color w:val="4472C4"/>
              </w:rPr>
            </w:pPr>
            <w:r>
              <w:rPr>
                <w:color w:val="4472C4"/>
              </w:rPr>
              <w:t>2</w:t>
            </w:r>
          </w:p>
        </w:tc>
        <w:tc>
          <w:tcPr>
            <w:tcW w:w="2315" w:type="dxa"/>
          </w:tcPr>
          <w:p w14:paraId="26EDB6D1" w14:textId="77777777" w:rsidR="00081AB8" w:rsidRDefault="00B16DC1">
            <w:pPr>
              <w:spacing w:line="360" w:lineRule="auto"/>
              <w:jc w:val="center"/>
              <w:rPr>
                <w:color w:val="4472C4"/>
              </w:rPr>
            </w:pPr>
            <w:r>
              <w:rPr>
                <w:color w:val="4472C4"/>
              </w:rPr>
              <w:t>/</w:t>
            </w:r>
          </w:p>
        </w:tc>
      </w:tr>
      <w:tr w:rsidR="00081AB8" w14:paraId="3C41A77F" w14:textId="77777777">
        <w:tc>
          <w:tcPr>
            <w:tcW w:w="2694" w:type="dxa"/>
          </w:tcPr>
          <w:p w14:paraId="5F5AFB40" w14:textId="77777777" w:rsidR="00081AB8" w:rsidRDefault="002B3597">
            <w:pPr>
              <w:spacing w:line="360" w:lineRule="auto"/>
            </w:pPr>
            <w:r>
              <w:t>Ustne ocene</w:t>
            </w:r>
          </w:p>
        </w:tc>
        <w:tc>
          <w:tcPr>
            <w:tcW w:w="2315" w:type="dxa"/>
          </w:tcPr>
          <w:p w14:paraId="4065A15D" w14:textId="77777777" w:rsidR="00081AB8" w:rsidRDefault="00B16DC1">
            <w:pPr>
              <w:spacing w:line="360" w:lineRule="auto"/>
              <w:jc w:val="center"/>
              <w:rPr>
                <w:color w:val="4472C4"/>
              </w:rPr>
            </w:pPr>
            <w:r>
              <w:rPr>
                <w:color w:val="4472C4"/>
              </w:rPr>
              <w:t>/</w:t>
            </w:r>
          </w:p>
        </w:tc>
        <w:tc>
          <w:tcPr>
            <w:tcW w:w="2315" w:type="dxa"/>
          </w:tcPr>
          <w:p w14:paraId="15EC41D5" w14:textId="77777777" w:rsidR="00081AB8" w:rsidRDefault="00B16DC1">
            <w:pPr>
              <w:spacing w:line="360" w:lineRule="auto"/>
              <w:jc w:val="center"/>
              <w:rPr>
                <w:color w:val="4472C4"/>
              </w:rPr>
            </w:pPr>
            <w:r>
              <w:rPr>
                <w:color w:val="4472C4"/>
              </w:rPr>
              <w:t>/</w:t>
            </w:r>
          </w:p>
        </w:tc>
        <w:tc>
          <w:tcPr>
            <w:tcW w:w="2315" w:type="dxa"/>
          </w:tcPr>
          <w:p w14:paraId="23A64213" w14:textId="77777777" w:rsidR="00081AB8" w:rsidRDefault="00B16DC1">
            <w:pPr>
              <w:spacing w:line="360" w:lineRule="auto"/>
              <w:jc w:val="center"/>
              <w:rPr>
                <w:color w:val="4472C4"/>
              </w:rPr>
            </w:pPr>
            <w:r>
              <w:rPr>
                <w:color w:val="4472C4"/>
              </w:rPr>
              <w:t>/</w:t>
            </w:r>
          </w:p>
        </w:tc>
      </w:tr>
      <w:tr w:rsidR="00081AB8" w14:paraId="3C321D74" w14:textId="77777777">
        <w:tc>
          <w:tcPr>
            <w:tcW w:w="2694" w:type="dxa"/>
          </w:tcPr>
          <w:p w14:paraId="3DC38FC0" w14:textId="77777777" w:rsidR="00081AB8" w:rsidRDefault="002B3597">
            <w:pPr>
              <w:spacing w:line="360" w:lineRule="auto"/>
            </w:pPr>
            <w:r>
              <w:t>Druge oblike ocenjevanja</w:t>
            </w:r>
          </w:p>
        </w:tc>
        <w:tc>
          <w:tcPr>
            <w:tcW w:w="2315" w:type="dxa"/>
          </w:tcPr>
          <w:p w14:paraId="126E7FB6" w14:textId="77777777" w:rsidR="00081AB8" w:rsidRDefault="00B16DC1">
            <w:pPr>
              <w:spacing w:line="360" w:lineRule="auto"/>
              <w:jc w:val="center"/>
              <w:rPr>
                <w:color w:val="4472C4"/>
              </w:rPr>
            </w:pPr>
            <w:r>
              <w:rPr>
                <w:color w:val="4472C4"/>
              </w:rPr>
              <w:t>/</w:t>
            </w:r>
          </w:p>
        </w:tc>
        <w:tc>
          <w:tcPr>
            <w:tcW w:w="2315" w:type="dxa"/>
          </w:tcPr>
          <w:p w14:paraId="34261D1E" w14:textId="77777777" w:rsidR="00081AB8" w:rsidRDefault="00B16DC1">
            <w:pPr>
              <w:spacing w:line="360" w:lineRule="auto"/>
              <w:jc w:val="center"/>
              <w:rPr>
                <w:color w:val="4472C4"/>
              </w:rPr>
            </w:pPr>
            <w:r>
              <w:rPr>
                <w:color w:val="4472C4"/>
              </w:rPr>
              <w:t>/</w:t>
            </w:r>
          </w:p>
        </w:tc>
        <w:tc>
          <w:tcPr>
            <w:tcW w:w="2315" w:type="dxa"/>
          </w:tcPr>
          <w:p w14:paraId="3537E3FC" w14:textId="77777777" w:rsidR="00081AB8" w:rsidRDefault="00B16DC1">
            <w:pPr>
              <w:spacing w:line="360" w:lineRule="auto"/>
              <w:jc w:val="center"/>
              <w:rPr>
                <w:color w:val="4472C4"/>
              </w:rPr>
            </w:pPr>
            <w:r>
              <w:rPr>
                <w:color w:val="4472C4"/>
              </w:rPr>
              <w:t>/</w:t>
            </w:r>
          </w:p>
        </w:tc>
      </w:tr>
    </w:tbl>
    <w:p w14:paraId="69A0BBFC" w14:textId="77777777" w:rsidR="00081AB8" w:rsidRDefault="00081AB8">
      <w:pPr>
        <w:spacing w:after="0" w:line="240" w:lineRule="auto"/>
      </w:pPr>
    </w:p>
    <w:p w14:paraId="5658B260" w14:textId="77777777" w:rsidR="00081AB8" w:rsidRDefault="002B3597" w:rsidP="00B16DC1">
      <w:pPr>
        <w:spacing w:after="0" w:line="336" w:lineRule="auto"/>
        <w:rPr>
          <w:b/>
        </w:rPr>
      </w:pPr>
      <w:r>
        <w:rPr>
          <w:b/>
        </w:rPr>
        <w:t>Minimalni standardi znanja</w:t>
      </w:r>
    </w:p>
    <w:p w14:paraId="23BFE212" w14:textId="77777777" w:rsidR="00081AB8" w:rsidRDefault="002B3597" w:rsidP="00B16DC1">
      <w:pPr>
        <w:numPr>
          <w:ilvl w:val="0"/>
          <w:numId w:val="2"/>
        </w:numPr>
        <w:spacing w:after="0" w:line="336" w:lineRule="auto"/>
        <w:ind w:right="45"/>
        <w:jc w:val="both"/>
      </w:pPr>
      <w:r>
        <w:t>Pozitivne ocene pri vseh ocenjevanjih oziroma popravah teh ocenjevanj v šolskem letu.</w:t>
      </w:r>
    </w:p>
    <w:p w14:paraId="1350942C" w14:textId="77777777" w:rsidR="00081AB8" w:rsidRDefault="002B3597" w:rsidP="00B16DC1">
      <w:pPr>
        <w:numPr>
          <w:ilvl w:val="0"/>
          <w:numId w:val="2"/>
        </w:numPr>
        <w:spacing w:after="0" w:line="336" w:lineRule="auto"/>
        <w:ind w:right="45"/>
        <w:jc w:val="both"/>
      </w:pPr>
      <w:r>
        <w:rPr>
          <w:color w:val="000000"/>
        </w:rPr>
        <w:t xml:space="preserve">Če dijak ne pridobi vseh predvidenih ocen v posameznem ocenjevalnem obdobju, ne doseže minimalnega standarda znanja. </w:t>
      </w:r>
    </w:p>
    <w:p w14:paraId="15512857" w14:textId="77777777" w:rsidR="00081AB8" w:rsidRDefault="002B3597" w:rsidP="00B16DC1">
      <w:pPr>
        <w:numPr>
          <w:ilvl w:val="0"/>
          <w:numId w:val="2"/>
        </w:numPr>
        <w:spacing w:after="0" w:line="336" w:lineRule="auto"/>
        <w:ind w:right="45"/>
        <w:jc w:val="both"/>
      </w:pPr>
      <w:r>
        <w:rPr>
          <w:color w:val="000000"/>
        </w:rPr>
        <w:t>Dijak, ki ni dosegel minimalnega standarda znanja, ima možnost pridobiti oceno v terminu, kot je določeno s šolskim koledarjem.</w:t>
      </w:r>
    </w:p>
    <w:p w14:paraId="6585489A" w14:textId="77777777" w:rsidR="00081AB8" w:rsidRDefault="002B3597" w:rsidP="00B16DC1">
      <w:pPr>
        <w:numPr>
          <w:ilvl w:val="0"/>
          <w:numId w:val="2"/>
        </w:numPr>
        <w:pBdr>
          <w:top w:val="nil"/>
          <w:left w:val="nil"/>
          <w:bottom w:val="nil"/>
          <w:right w:val="nil"/>
          <w:between w:val="nil"/>
        </w:pBdr>
        <w:spacing w:after="0" w:line="336"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453F2239" w14:textId="77777777" w:rsidR="00081AB8" w:rsidRDefault="00081AB8">
      <w:pPr>
        <w:spacing w:after="0" w:line="240" w:lineRule="auto"/>
        <w:ind w:right="45"/>
        <w:jc w:val="both"/>
      </w:pPr>
    </w:p>
    <w:p w14:paraId="2210BC3A"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7711B68A"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7D94B22F"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4C849E33"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16B5DE60" w14:textId="77777777" w:rsidR="00081AB8" w:rsidRDefault="00081AB8">
      <w:pPr>
        <w:spacing w:after="0" w:line="240" w:lineRule="auto"/>
        <w:jc w:val="both"/>
        <w:rPr>
          <w:color w:val="000000"/>
        </w:rPr>
      </w:pPr>
    </w:p>
    <w:p w14:paraId="5A20C62A"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365F296D" w14:textId="77777777" w:rsidR="00081AB8" w:rsidRDefault="00081AB8">
      <w:pPr>
        <w:spacing w:after="0" w:line="360" w:lineRule="auto"/>
        <w:ind w:left="360"/>
        <w:jc w:val="both"/>
        <w:rPr>
          <w:color w:val="000000"/>
          <w:sz w:val="24"/>
          <w:szCs w:val="24"/>
        </w:rPr>
      </w:pPr>
    </w:p>
    <w:p w14:paraId="7BC51136" w14:textId="0BBEAD9C" w:rsidR="00081AB8" w:rsidRDefault="002B3597">
      <w:pPr>
        <w:pBdr>
          <w:top w:val="nil"/>
          <w:left w:val="nil"/>
          <w:bottom w:val="nil"/>
          <w:right w:val="nil"/>
          <w:between w:val="nil"/>
        </w:pBdr>
        <w:spacing w:after="0" w:line="360" w:lineRule="auto"/>
        <w:ind w:left="720"/>
        <w:jc w:val="right"/>
      </w:pPr>
      <w:r>
        <w:rPr>
          <w:color w:val="000000"/>
        </w:rPr>
        <w:t xml:space="preserve">Strokovni aktiv učiteljev </w:t>
      </w:r>
      <w:r w:rsidR="00B16DC1">
        <w:t>ekonomije</w:t>
      </w:r>
    </w:p>
    <w:p w14:paraId="2D16E0F0" w14:textId="77777777" w:rsidR="0026265F" w:rsidRDefault="0026265F">
      <w:pPr>
        <w:pBdr>
          <w:top w:val="nil"/>
          <w:left w:val="nil"/>
          <w:bottom w:val="nil"/>
          <w:right w:val="nil"/>
          <w:between w:val="nil"/>
        </w:pBdr>
        <w:spacing w:after="0" w:line="360" w:lineRule="auto"/>
        <w:ind w:left="720"/>
        <w:jc w:val="right"/>
        <w:rPr>
          <w:color w:val="000000"/>
        </w:rPr>
      </w:pPr>
    </w:p>
    <w:p w14:paraId="523243EB"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6D647F96" w14:textId="77777777" w:rsidR="00081AB8" w:rsidRDefault="00081AB8">
      <w:pPr>
        <w:spacing w:after="0" w:line="240" w:lineRule="auto"/>
        <w:rPr>
          <w:sz w:val="24"/>
          <w:szCs w:val="24"/>
        </w:rPr>
      </w:pPr>
    </w:p>
    <w:tbl>
      <w:tblPr>
        <w:tblStyle w:val="af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2DC64237" w14:textId="77777777">
        <w:tc>
          <w:tcPr>
            <w:tcW w:w="2407" w:type="dxa"/>
          </w:tcPr>
          <w:p w14:paraId="437F88F1" w14:textId="77777777" w:rsidR="00081AB8" w:rsidRDefault="002B3597">
            <w:pPr>
              <w:spacing w:line="360" w:lineRule="auto"/>
            </w:pPr>
            <w:r>
              <w:t>Predmet</w:t>
            </w:r>
          </w:p>
        </w:tc>
        <w:tc>
          <w:tcPr>
            <w:tcW w:w="2407" w:type="dxa"/>
          </w:tcPr>
          <w:p w14:paraId="0EB54B50" w14:textId="77777777" w:rsidR="00081AB8" w:rsidRDefault="00B16DC1">
            <w:pPr>
              <w:spacing w:line="360" w:lineRule="auto"/>
              <w:rPr>
                <w:color w:val="4472C4"/>
              </w:rPr>
            </w:pPr>
            <w:r>
              <w:rPr>
                <w:color w:val="4472C4"/>
              </w:rPr>
              <w:t>PRODAJNI PROCES</w:t>
            </w:r>
          </w:p>
        </w:tc>
        <w:tc>
          <w:tcPr>
            <w:tcW w:w="2407" w:type="dxa"/>
          </w:tcPr>
          <w:p w14:paraId="5C16F3A8" w14:textId="77777777" w:rsidR="00081AB8" w:rsidRDefault="002B3597">
            <w:pPr>
              <w:spacing w:line="360" w:lineRule="auto"/>
            </w:pPr>
            <w:r>
              <w:t>Program</w:t>
            </w:r>
          </w:p>
        </w:tc>
        <w:tc>
          <w:tcPr>
            <w:tcW w:w="2407" w:type="dxa"/>
          </w:tcPr>
          <w:p w14:paraId="778E6BB0" w14:textId="77777777" w:rsidR="00081AB8" w:rsidRDefault="00B16DC1">
            <w:pPr>
              <w:spacing w:line="360" w:lineRule="auto"/>
              <w:rPr>
                <w:color w:val="4472C4"/>
              </w:rPr>
            </w:pPr>
            <w:r>
              <w:rPr>
                <w:color w:val="4472C4"/>
              </w:rPr>
              <w:t>TRGOVEC</w:t>
            </w:r>
          </w:p>
        </w:tc>
      </w:tr>
    </w:tbl>
    <w:p w14:paraId="29E6F473" w14:textId="77777777" w:rsidR="00081AB8" w:rsidRDefault="00081AB8">
      <w:pPr>
        <w:spacing w:after="0" w:line="240" w:lineRule="auto"/>
      </w:pPr>
    </w:p>
    <w:p w14:paraId="1C3CA9A9" w14:textId="77777777" w:rsidR="00081AB8" w:rsidRDefault="002B3597">
      <w:pPr>
        <w:spacing w:after="0" w:line="360" w:lineRule="auto"/>
        <w:rPr>
          <w:b/>
        </w:rPr>
      </w:pPr>
      <w:r>
        <w:rPr>
          <w:b/>
        </w:rPr>
        <w:t>Točkovnik (odstotni deleži)</w:t>
      </w:r>
    </w:p>
    <w:tbl>
      <w:tblPr>
        <w:tblStyle w:val="aff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33696798" w14:textId="77777777">
        <w:tc>
          <w:tcPr>
            <w:tcW w:w="1925" w:type="dxa"/>
          </w:tcPr>
          <w:p w14:paraId="5E456F9D" w14:textId="77777777" w:rsidR="00081AB8" w:rsidRDefault="002B3597">
            <w:pPr>
              <w:spacing w:line="360" w:lineRule="auto"/>
              <w:jc w:val="center"/>
            </w:pPr>
            <w:r>
              <w:t>nezadostno (1)</w:t>
            </w:r>
          </w:p>
        </w:tc>
        <w:tc>
          <w:tcPr>
            <w:tcW w:w="1925" w:type="dxa"/>
          </w:tcPr>
          <w:p w14:paraId="28D7D538" w14:textId="77777777" w:rsidR="00081AB8" w:rsidRDefault="002B3597">
            <w:pPr>
              <w:spacing w:line="360" w:lineRule="auto"/>
              <w:jc w:val="center"/>
            </w:pPr>
            <w:r>
              <w:t>zadostno (2)</w:t>
            </w:r>
          </w:p>
        </w:tc>
        <w:tc>
          <w:tcPr>
            <w:tcW w:w="1926" w:type="dxa"/>
          </w:tcPr>
          <w:p w14:paraId="7B1B907E" w14:textId="77777777" w:rsidR="00081AB8" w:rsidRDefault="002B3597">
            <w:pPr>
              <w:spacing w:line="360" w:lineRule="auto"/>
              <w:jc w:val="center"/>
            </w:pPr>
            <w:r>
              <w:t>dobro (3)</w:t>
            </w:r>
          </w:p>
        </w:tc>
        <w:tc>
          <w:tcPr>
            <w:tcW w:w="1926" w:type="dxa"/>
          </w:tcPr>
          <w:p w14:paraId="6B833917" w14:textId="77777777" w:rsidR="00081AB8" w:rsidRDefault="002B3597">
            <w:pPr>
              <w:spacing w:line="360" w:lineRule="auto"/>
              <w:jc w:val="center"/>
            </w:pPr>
            <w:r>
              <w:t>prav dobro (4)</w:t>
            </w:r>
          </w:p>
        </w:tc>
        <w:tc>
          <w:tcPr>
            <w:tcW w:w="1926" w:type="dxa"/>
          </w:tcPr>
          <w:p w14:paraId="2432295C" w14:textId="77777777" w:rsidR="00081AB8" w:rsidRDefault="002B3597">
            <w:pPr>
              <w:spacing w:line="360" w:lineRule="auto"/>
              <w:jc w:val="center"/>
            </w:pPr>
            <w:r>
              <w:t>odlično (5)</w:t>
            </w:r>
          </w:p>
        </w:tc>
      </w:tr>
      <w:tr w:rsidR="00081AB8" w14:paraId="029BD3A7" w14:textId="77777777">
        <w:tc>
          <w:tcPr>
            <w:tcW w:w="1925" w:type="dxa"/>
          </w:tcPr>
          <w:p w14:paraId="6DB7FC65" w14:textId="77777777" w:rsidR="00081AB8" w:rsidRDefault="002B3597">
            <w:pPr>
              <w:spacing w:line="360" w:lineRule="auto"/>
              <w:jc w:val="center"/>
              <w:rPr>
                <w:color w:val="4472C4"/>
              </w:rPr>
            </w:pPr>
            <w:r>
              <w:rPr>
                <w:color w:val="4472C4"/>
              </w:rPr>
              <w:t xml:space="preserve">0—49 </w:t>
            </w:r>
          </w:p>
        </w:tc>
        <w:tc>
          <w:tcPr>
            <w:tcW w:w="1925" w:type="dxa"/>
          </w:tcPr>
          <w:p w14:paraId="465AA826" w14:textId="77777777" w:rsidR="00081AB8" w:rsidRDefault="002B3597">
            <w:pPr>
              <w:spacing w:line="360" w:lineRule="auto"/>
              <w:jc w:val="center"/>
              <w:rPr>
                <w:color w:val="4472C4"/>
              </w:rPr>
            </w:pPr>
            <w:r>
              <w:rPr>
                <w:color w:val="4472C4"/>
              </w:rPr>
              <w:t>50</w:t>
            </w:r>
            <w:r w:rsidR="00B16DC1">
              <w:rPr>
                <w:color w:val="4472C4"/>
              </w:rPr>
              <w:t>—</w:t>
            </w:r>
            <w:r>
              <w:rPr>
                <w:color w:val="4472C4"/>
              </w:rPr>
              <w:t>64</w:t>
            </w:r>
          </w:p>
        </w:tc>
        <w:tc>
          <w:tcPr>
            <w:tcW w:w="1926" w:type="dxa"/>
          </w:tcPr>
          <w:p w14:paraId="1EF1A494" w14:textId="77777777" w:rsidR="00081AB8" w:rsidRDefault="002B3597">
            <w:pPr>
              <w:spacing w:line="360" w:lineRule="auto"/>
              <w:jc w:val="center"/>
              <w:rPr>
                <w:color w:val="4472C4"/>
              </w:rPr>
            </w:pPr>
            <w:r>
              <w:rPr>
                <w:color w:val="4472C4"/>
              </w:rPr>
              <w:t>65</w:t>
            </w:r>
            <w:r w:rsidR="00B16DC1">
              <w:rPr>
                <w:color w:val="4472C4"/>
              </w:rPr>
              <w:t>—</w:t>
            </w:r>
            <w:r>
              <w:rPr>
                <w:color w:val="4472C4"/>
              </w:rPr>
              <w:t>79</w:t>
            </w:r>
          </w:p>
        </w:tc>
        <w:tc>
          <w:tcPr>
            <w:tcW w:w="1926" w:type="dxa"/>
          </w:tcPr>
          <w:p w14:paraId="37439563" w14:textId="77777777" w:rsidR="00081AB8" w:rsidRDefault="002B3597">
            <w:pPr>
              <w:spacing w:line="360" w:lineRule="auto"/>
              <w:jc w:val="center"/>
              <w:rPr>
                <w:color w:val="4472C4"/>
              </w:rPr>
            </w:pPr>
            <w:r>
              <w:rPr>
                <w:color w:val="4472C4"/>
              </w:rPr>
              <w:t>80</w:t>
            </w:r>
            <w:r w:rsidR="00B16DC1">
              <w:rPr>
                <w:color w:val="4472C4"/>
              </w:rPr>
              <w:t>—</w:t>
            </w:r>
            <w:r>
              <w:rPr>
                <w:color w:val="4472C4"/>
              </w:rPr>
              <w:t>89</w:t>
            </w:r>
          </w:p>
        </w:tc>
        <w:tc>
          <w:tcPr>
            <w:tcW w:w="1926" w:type="dxa"/>
          </w:tcPr>
          <w:p w14:paraId="36C6C5B7" w14:textId="77777777" w:rsidR="00081AB8" w:rsidRDefault="002B3597">
            <w:pPr>
              <w:spacing w:line="360" w:lineRule="auto"/>
              <w:jc w:val="center"/>
              <w:rPr>
                <w:color w:val="4472C4"/>
              </w:rPr>
            </w:pPr>
            <w:r>
              <w:rPr>
                <w:color w:val="4472C4"/>
              </w:rPr>
              <w:t>90</w:t>
            </w:r>
            <w:r w:rsidR="00B16DC1">
              <w:rPr>
                <w:color w:val="4472C4"/>
              </w:rPr>
              <w:t>—</w:t>
            </w:r>
            <w:r>
              <w:rPr>
                <w:color w:val="4472C4"/>
              </w:rPr>
              <w:t>100</w:t>
            </w:r>
          </w:p>
        </w:tc>
      </w:tr>
    </w:tbl>
    <w:p w14:paraId="2F135CCD" w14:textId="77777777" w:rsidR="00081AB8" w:rsidRDefault="00081AB8">
      <w:pPr>
        <w:spacing w:after="0" w:line="240" w:lineRule="auto"/>
      </w:pPr>
    </w:p>
    <w:p w14:paraId="14DBE19F" w14:textId="77777777" w:rsidR="00081AB8" w:rsidRDefault="002B3597">
      <w:pPr>
        <w:spacing w:after="0" w:line="360" w:lineRule="auto"/>
        <w:rPr>
          <w:b/>
        </w:rPr>
      </w:pPr>
      <w:r>
        <w:rPr>
          <w:b/>
        </w:rPr>
        <w:t>Minimalno število ocen pri predmetu v šolskem letu</w:t>
      </w:r>
    </w:p>
    <w:tbl>
      <w:tblPr>
        <w:tblStyle w:val="aff5"/>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080D5230" w14:textId="77777777">
        <w:tc>
          <w:tcPr>
            <w:tcW w:w="2694" w:type="dxa"/>
            <w:tcBorders>
              <w:top w:val="nil"/>
              <w:left w:val="nil"/>
            </w:tcBorders>
          </w:tcPr>
          <w:p w14:paraId="526B3D45" w14:textId="77777777" w:rsidR="00081AB8" w:rsidRDefault="00081AB8">
            <w:pPr>
              <w:spacing w:line="360" w:lineRule="auto"/>
            </w:pPr>
          </w:p>
        </w:tc>
        <w:tc>
          <w:tcPr>
            <w:tcW w:w="2315" w:type="dxa"/>
          </w:tcPr>
          <w:p w14:paraId="771A55DB" w14:textId="77777777" w:rsidR="00081AB8" w:rsidRDefault="002B3597">
            <w:pPr>
              <w:spacing w:line="360" w:lineRule="auto"/>
              <w:jc w:val="center"/>
            </w:pPr>
            <w:r>
              <w:t>1. letnik</w:t>
            </w:r>
          </w:p>
        </w:tc>
        <w:tc>
          <w:tcPr>
            <w:tcW w:w="2315" w:type="dxa"/>
          </w:tcPr>
          <w:p w14:paraId="485CB1F0" w14:textId="77777777" w:rsidR="00081AB8" w:rsidRDefault="002B3597">
            <w:pPr>
              <w:spacing w:line="360" w:lineRule="auto"/>
              <w:jc w:val="center"/>
            </w:pPr>
            <w:r>
              <w:t>2. letnik</w:t>
            </w:r>
          </w:p>
        </w:tc>
        <w:tc>
          <w:tcPr>
            <w:tcW w:w="2315" w:type="dxa"/>
          </w:tcPr>
          <w:p w14:paraId="272315F0" w14:textId="77777777" w:rsidR="00081AB8" w:rsidRDefault="002B3597">
            <w:pPr>
              <w:spacing w:line="360" w:lineRule="auto"/>
              <w:jc w:val="center"/>
            </w:pPr>
            <w:r>
              <w:t>3. letnik</w:t>
            </w:r>
          </w:p>
        </w:tc>
      </w:tr>
      <w:tr w:rsidR="00081AB8" w14:paraId="4AFB0E8B" w14:textId="77777777">
        <w:tc>
          <w:tcPr>
            <w:tcW w:w="2694" w:type="dxa"/>
          </w:tcPr>
          <w:p w14:paraId="02169F2F" w14:textId="77777777" w:rsidR="00081AB8" w:rsidRDefault="002B3597">
            <w:pPr>
              <w:spacing w:line="360" w:lineRule="auto"/>
            </w:pPr>
            <w:r>
              <w:t>Pisne ocene</w:t>
            </w:r>
          </w:p>
        </w:tc>
        <w:tc>
          <w:tcPr>
            <w:tcW w:w="2315" w:type="dxa"/>
          </w:tcPr>
          <w:p w14:paraId="38E573D7" w14:textId="77777777" w:rsidR="00081AB8" w:rsidRDefault="002B3597">
            <w:pPr>
              <w:spacing w:line="360" w:lineRule="auto"/>
              <w:jc w:val="center"/>
              <w:rPr>
                <w:color w:val="4472C4"/>
              </w:rPr>
            </w:pPr>
            <w:r>
              <w:rPr>
                <w:color w:val="4472C4"/>
              </w:rPr>
              <w:t>2</w:t>
            </w:r>
          </w:p>
        </w:tc>
        <w:tc>
          <w:tcPr>
            <w:tcW w:w="2315" w:type="dxa"/>
          </w:tcPr>
          <w:p w14:paraId="5599C790" w14:textId="77777777" w:rsidR="00081AB8" w:rsidRDefault="002B3597">
            <w:pPr>
              <w:spacing w:line="360" w:lineRule="auto"/>
              <w:jc w:val="center"/>
              <w:rPr>
                <w:color w:val="4472C4"/>
              </w:rPr>
            </w:pPr>
            <w:r>
              <w:rPr>
                <w:color w:val="4472C4"/>
              </w:rPr>
              <w:t>2</w:t>
            </w:r>
          </w:p>
        </w:tc>
        <w:tc>
          <w:tcPr>
            <w:tcW w:w="2315" w:type="dxa"/>
          </w:tcPr>
          <w:p w14:paraId="0789C299" w14:textId="77777777" w:rsidR="00081AB8" w:rsidRDefault="00B16DC1">
            <w:pPr>
              <w:spacing w:line="360" w:lineRule="auto"/>
              <w:jc w:val="center"/>
              <w:rPr>
                <w:color w:val="4472C4"/>
              </w:rPr>
            </w:pPr>
            <w:r>
              <w:rPr>
                <w:color w:val="4472C4"/>
              </w:rPr>
              <w:t>/</w:t>
            </w:r>
          </w:p>
        </w:tc>
      </w:tr>
      <w:tr w:rsidR="00081AB8" w14:paraId="282F6084" w14:textId="77777777">
        <w:tc>
          <w:tcPr>
            <w:tcW w:w="2694" w:type="dxa"/>
          </w:tcPr>
          <w:p w14:paraId="1C69D5B9" w14:textId="77777777" w:rsidR="00081AB8" w:rsidRDefault="002B3597">
            <w:pPr>
              <w:spacing w:line="360" w:lineRule="auto"/>
            </w:pPr>
            <w:r>
              <w:t>Ustne ocene</w:t>
            </w:r>
          </w:p>
        </w:tc>
        <w:tc>
          <w:tcPr>
            <w:tcW w:w="2315" w:type="dxa"/>
          </w:tcPr>
          <w:p w14:paraId="2338CAEA" w14:textId="77777777" w:rsidR="00081AB8" w:rsidRDefault="002B3597">
            <w:pPr>
              <w:spacing w:line="360" w:lineRule="auto"/>
              <w:jc w:val="center"/>
              <w:rPr>
                <w:color w:val="4472C4"/>
              </w:rPr>
            </w:pPr>
            <w:r>
              <w:rPr>
                <w:color w:val="4472C4"/>
              </w:rPr>
              <w:t>1</w:t>
            </w:r>
          </w:p>
        </w:tc>
        <w:tc>
          <w:tcPr>
            <w:tcW w:w="2315" w:type="dxa"/>
          </w:tcPr>
          <w:p w14:paraId="54CD2908" w14:textId="77777777" w:rsidR="00081AB8" w:rsidRDefault="00B16DC1">
            <w:pPr>
              <w:spacing w:line="360" w:lineRule="auto"/>
              <w:jc w:val="center"/>
              <w:rPr>
                <w:color w:val="4472C4"/>
              </w:rPr>
            </w:pPr>
            <w:r>
              <w:rPr>
                <w:color w:val="4472C4"/>
              </w:rPr>
              <w:t>/</w:t>
            </w:r>
          </w:p>
        </w:tc>
        <w:tc>
          <w:tcPr>
            <w:tcW w:w="2315" w:type="dxa"/>
          </w:tcPr>
          <w:p w14:paraId="5DABF052" w14:textId="77777777" w:rsidR="00081AB8" w:rsidRDefault="00B16DC1">
            <w:pPr>
              <w:spacing w:line="360" w:lineRule="auto"/>
              <w:jc w:val="center"/>
              <w:rPr>
                <w:color w:val="4472C4"/>
              </w:rPr>
            </w:pPr>
            <w:r>
              <w:rPr>
                <w:color w:val="4472C4"/>
              </w:rPr>
              <w:t>/</w:t>
            </w:r>
          </w:p>
        </w:tc>
      </w:tr>
      <w:tr w:rsidR="00081AB8" w14:paraId="2FB990F7" w14:textId="77777777">
        <w:tc>
          <w:tcPr>
            <w:tcW w:w="2694" w:type="dxa"/>
          </w:tcPr>
          <w:p w14:paraId="3C9682EB" w14:textId="77777777" w:rsidR="00081AB8" w:rsidRDefault="002B3597">
            <w:pPr>
              <w:spacing w:line="360" w:lineRule="auto"/>
            </w:pPr>
            <w:r>
              <w:t>Druge oblike ocenjevanja</w:t>
            </w:r>
          </w:p>
        </w:tc>
        <w:tc>
          <w:tcPr>
            <w:tcW w:w="2315" w:type="dxa"/>
          </w:tcPr>
          <w:p w14:paraId="7529387A" w14:textId="77777777" w:rsidR="00081AB8" w:rsidRDefault="00B16DC1">
            <w:pPr>
              <w:spacing w:line="360" w:lineRule="auto"/>
              <w:jc w:val="center"/>
              <w:rPr>
                <w:color w:val="4472C4"/>
              </w:rPr>
            </w:pPr>
            <w:r>
              <w:rPr>
                <w:color w:val="4472C4"/>
              </w:rPr>
              <w:t>/</w:t>
            </w:r>
          </w:p>
        </w:tc>
        <w:tc>
          <w:tcPr>
            <w:tcW w:w="2315" w:type="dxa"/>
          </w:tcPr>
          <w:p w14:paraId="4968889F" w14:textId="77777777" w:rsidR="00081AB8" w:rsidRDefault="00B16DC1">
            <w:pPr>
              <w:spacing w:line="360" w:lineRule="auto"/>
              <w:jc w:val="center"/>
              <w:rPr>
                <w:color w:val="4472C4"/>
              </w:rPr>
            </w:pPr>
            <w:r>
              <w:rPr>
                <w:color w:val="4472C4"/>
              </w:rPr>
              <w:t>/</w:t>
            </w:r>
          </w:p>
        </w:tc>
        <w:tc>
          <w:tcPr>
            <w:tcW w:w="2315" w:type="dxa"/>
          </w:tcPr>
          <w:p w14:paraId="4A4E0F9B" w14:textId="77777777" w:rsidR="00081AB8" w:rsidRDefault="00B16DC1">
            <w:pPr>
              <w:spacing w:line="360" w:lineRule="auto"/>
              <w:jc w:val="center"/>
              <w:rPr>
                <w:color w:val="4472C4"/>
              </w:rPr>
            </w:pPr>
            <w:r>
              <w:rPr>
                <w:color w:val="4472C4"/>
              </w:rPr>
              <w:t>/</w:t>
            </w:r>
          </w:p>
        </w:tc>
      </w:tr>
    </w:tbl>
    <w:p w14:paraId="7CFB1D88" w14:textId="77777777" w:rsidR="00081AB8" w:rsidRDefault="00081AB8">
      <w:pPr>
        <w:spacing w:after="0" w:line="240" w:lineRule="auto"/>
      </w:pPr>
    </w:p>
    <w:p w14:paraId="48A8E763" w14:textId="77777777" w:rsidR="00081AB8" w:rsidRDefault="002B3597">
      <w:pPr>
        <w:spacing w:after="0" w:line="360" w:lineRule="auto"/>
        <w:rPr>
          <w:b/>
        </w:rPr>
      </w:pPr>
      <w:r>
        <w:rPr>
          <w:b/>
        </w:rPr>
        <w:t>Minimalni standardi znanja</w:t>
      </w:r>
    </w:p>
    <w:p w14:paraId="12C199E8" w14:textId="77777777" w:rsidR="00081AB8" w:rsidRDefault="002B3597">
      <w:pPr>
        <w:numPr>
          <w:ilvl w:val="0"/>
          <w:numId w:val="4"/>
        </w:numPr>
        <w:spacing w:after="0" w:line="360" w:lineRule="auto"/>
        <w:ind w:right="45"/>
        <w:jc w:val="both"/>
      </w:pPr>
      <w:r>
        <w:t>Pozitivne ocene pri vseh ocenjevanjih oziroma popravah teh ocenjevanj v šolskem letu.</w:t>
      </w:r>
    </w:p>
    <w:p w14:paraId="283A2410" w14:textId="77777777" w:rsidR="00081AB8" w:rsidRDefault="002B3597">
      <w:pPr>
        <w:numPr>
          <w:ilvl w:val="0"/>
          <w:numId w:val="4"/>
        </w:numPr>
        <w:spacing w:after="0" w:line="360" w:lineRule="auto"/>
        <w:ind w:right="45"/>
        <w:jc w:val="both"/>
      </w:pPr>
      <w:r>
        <w:rPr>
          <w:color w:val="000000"/>
        </w:rPr>
        <w:t xml:space="preserve">Če dijak ne pridobi vseh predvidenih ocen v posameznem ocenjevalnem obdobju, ne doseže minimalnega standarda znanja. </w:t>
      </w:r>
    </w:p>
    <w:p w14:paraId="598637ED" w14:textId="77777777" w:rsidR="00081AB8" w:rsidRDefault="002B3597">
      <w:pPr>
        <w:numPr>
          <w:ilvl w:val="0"/>
          <w:numId w:val="4"/>
        </w:numPr>
        <w:spacing w:after="0" w:line="360" w:lineRule="auto"/>
        <w:ind w:right="45"/>
        <w:jc w:val="both"/>
      </w:pPr>
      <w:r>
        <w:rPr>
          <w:color w:val="000000"/>
        </w:rPr>
        <w:t>Dijak, ki ni dosegel minimalnega standarda znanja, ima možnost pridobiti oceno v terminu, kot je določeno s šolskim koledarjem.</w:t>
      </w:r>
    </w:p>
    <w:p w14:paraId="0D1C6F32" w14:textId="77777777" w:rsidR="00081AB8" w:rsidRDefault="002B3597">
      <w:pPr>
        <w:numPr>
          <w:ilvl w:val="0"/>
          <w:numId w:val="4"/>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16E27A74" w14:textId="77777777" w:rsidR="00081AB8" w:rsidRDefault="00081AB8">
      <w:pPr>
        <w:spacing w:after="0" w:line="240" w:lineRule="auto"/>
        <w:ind w:right="45"/>
        <w:jc w:val="both"/>
      </w:pPr>
    </w:p>
    <w:p w14:paraId="09806AD8"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1E8F8483"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02DB573B"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33AE2A68"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3B9DA58F" w14:textId="77777777" w:rsidR="00081AB8" w:rsidRDefault="00081AB8">
      <w:pPr>
        <w:spacing w:after="0" w:line="240" w:lineRule="auto"/>
        <w:jc w:val="both"/>
        <w:rPr>
          <w:color w:val="000000"/>
        </w:rPr>
      </w:pPr>
    </w:p>
    <w:p w14:paraId="29E53E42"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5A92459D" w14:textId="77777777" w:rsidR="00081AB8" w:rsidRDefault="00081AB8">
      <w:pPr>
        <w:spacing w:after="0" w:line="360" w:lineRule="auto"/>
        <w:ind w:left="360"/>
        <w:jc w:val="both"/>
        <w:rPr>
          <w:color w:val="000000"/>
          <w:sz w:val="24"/>
          <w:szCs w:val="24"/>
        </w:rPr>
      </w:pPr>
    </w:p>
    <w:p w14:paraId="3885777F"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rsidR="00B16DC1">
        <w:t>ekonomije</w:t>
      </w:r>
    </w:p>
    <w:p w14:paraId="73460658" w14:textId="77777777" w:rsidR="00081AB8" w:rsidRDefault="00081AB8">
      <w:pPr>
        <w:pBdr>
          <w:top w:val="nil"/>
          <w:left w:val="nil"/>
          <w:bottom w:val="nil"/>
          <w:right w:val="nil"/>
          <w:between w:val="nil"/>
        </w:pBdr>
        <w:spacing w:after="0" w:line="360" w:lineRule="auto"/>
        <w:ind w:left="720"/>
        <w:jc w:val="right"/>
        <w:rPr>
          <w:color w:val="000000"/>
        </w:rPr>
      </w:pPr>
    </w:p>
    <w:p w14:paraId="606E5B8C" w14:textId="77777777" w:rsidR="00081AB8" w:rsidRDefault="002B3597">
      <w:pPr>
        <w:spacing w:after="0" w:line="360" w:lineRule="auto"/>
        <w:rPr>
          <w:sz w:val="24"/>
          <w:szCs w:val="24"/>
        </w:rPr>
      </w:pPr>
      <w:r>
        <w:rPr>
          <w:b/>
          <w:color w:val="4472C4"/>
          <w:sz w:val="32"/>
          <w:szCs w:val="32"/>
        </w:rPr>
        <w:lastRenderedPageBreak/>
        <w:t>Merila in pravila ocenjevanja ter minimalni standardi</w:t>
      </w:r>
    </w:p>
    <w:tbl>
      <w:tblPr>
        <w:tblStyle w:val="aff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789E4E03" w14:textId="77777777">
        <w:tc>
          <w:tcPr>
            <w:tcW w:w="2407" w:type="dxa"/>
          </w:tcPr>
          <w:p w14:paraId="04BAF430" w14:textId="77777777" w:rsidR="00081AB8" w:rsidRDefault="002B3597">
            <w:pPr>
              <w:spacing w:line="360" w:lineRule="auto"/>
            </w:pPr>
            <w:r>
              <w:t>Predmet</w:t>
            </w:r>
          </w:p>
        </w:tc>
        <w:tc>
          <w:tcPr>
            <w:tcW w:w="2407" w:type="dxa"/>
          </w:tcPr>
          <w:p w14:paraId="13367F40" w14:textId="77777777" w:rsidR="00081AB8" w:rsidRDefault="00B16DC1" w:rsidP="00B16DC1">
            <w:pPr>
              <w:spacing w:line="276" w:lineRule="auto"/>
              <w:rPr>
                <w:color w:val="4472C4"/>
              </w:rPr>
            </w:pPr>
            <w:r>
              <w:rPr>
                <w:color w:val="4472C4"/>
              </w:rPr>
              <w:t>TEMELJI PRAVNE KULTURE</w:t>
            </w:r>
          </w:p>
        </w:tc>
        <w:tc>
          <w:tcPr>
            <w:tcW w:w="2407" w:type="dxa"/>
          </w:tcPr>
          <w:p w14:paraId="2CBC7B5D" w14:textId="77777777" w:rsidR="00081AB8" w:rsidRDefault="002B3597">
            <w:pPr>
              <w:spacing w:line="360" w:lineRule="auto"/>
            </w:pPr>
            <w:r>
              <w:t>Program</w:t>
            </w:r>
          </w:p>
        </w:tc>
        <w:tc>
          <w:tcPr>
            <w:tcW w:w="2407" w:type="dxa"/>
          </w:tcPr>
          <w:p w14:paraId="55D572B4" w14:textId="77777777" w:rsidR="00081AB8" w:rsidRDefault="00B16DC1">
            <w:pPr>
              <w:spacing w:line="360" w:lineRule="auto"/>
              <w:rPr>
                <w:color w:val="4472C4"/>
              </w:rPr>
            </w:pPr>
            <w:r>
              <w:rPr>
                <w:color w:val="4472C4"/>
              </w:rPr>
              <w:t>TRGOVEC</w:t>
            </w:r>
          </w:p>
        </w:tc>
      </w:tr>
    </w:tbl>
    <w:p w14:paraId="6C23B522" w14:textId="77777777" w:rsidR="00081AB8" w:rsidRDefault="00081AB8">
      <w:pPr>
        <w:spacing w:after="0" w:line="240" w:lineRule="auto"/>
      </w:pPr>
    </w:p>
    <w:p w14:paraId="30E8D6DC" w14:textId="77777777" w:rsidR="00081AB8" w:rsidRDefault="002B3597">
      <w:pPr>
        <w:spacing w:after="0" w:line="360" w:lineRule="auto"/>
        <w:rPr>
          <w:b/>
        </w:rPr>
      </w:pPr>
      <w:r>
        <w:rPr>
          <w:b/>
        </w:rPr>
        <w:t>Točkovnik (odstotni deleži)</w:t>
      </w:r>
    </w:p>
    <w:tbl>
      <w:tblPr>
        <w:tblStyle w:val="af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522D84DD" w14:textId="77777777">
        <w:tc>
          <w:tcPr>
            <w:tcW w:w="1925" w:type="dxa"/>
          </w:tcPr>
          <w:p w14:paraId="6F8772FC" w14:textId="77777777" w:rsidR="00081AB8" w:rsidRDefault="002B3597">
            <w:pPr>
              <w:spacing w:line="360" w:lineRule="auto"/>
              <w:jc w:val="center"/>
            </w:pPr>
            <w:r>
              <w:t>nezadostno (1)</w:t>
            </w:r>
          </w:p>
        </w:tc>
        <w:tc>
          <w:tcPr>
            <w:tcW w:w="1925" w:type="dxa"/>
          </w:tcPr>
          <w:p w14:paraId="3A532F2C" w14:textId="77777777" w:rsidR="00081AB8" w:rsidRDefault="002B3597">
            <w:pPr>
              <w:spacing w:line="360" w:lineRule="auto"/>
              <w:jc w:val="center"/>
            </w:pPr>
            <w:r>
              <w:t>zadostno (2)</w:t>
            </w:r>
          </w:p>
        </w:tc>
        <w:tc>
          <w:tcPr>
            <w:tcW w:w="1926" w:type="dxa"/>
          </w:tcPr>
          <w:p w14:paraId="24458E1E" w14:textId="77777777" w:rsidR="00081AB8" w:rsidRDefault="002B3597">
            <w:pPr>
              <w:spacing w:line="360" w:lineRule="auto"/>
              <w:jc w:val="center"/>
            </w:pPr>
            <w:r>
              <w:t>dobro (3)</w:t>
            </w:r>
          </w:p>
        </w:tc>
        <w:tc>
          <w:tcPr>
            <w:tcW w:w="1926" w:type="dxa"/>
          </w:tcPr>
          <w:p w14:paraId="1B69D44A" w14:textId="77777777" w:rsidR="00081AB8" w:rsidRDefault="002B3597">
            <w:pPr>
              <w:spacing w:line="360" w:lineRule="auto"/>
              <w:jc w:val="center"/>
            </w:pPr>
            <w:r>
              <w:t>prav dobro (4)</w:t>
            </w:r>
          </w:p>
        </w:tc>
        <w:tc>
          <w:tcPr>
            <w:tcW w:w="1926" w:type="dxa"/>
          </w:tcPr>
          <w:p w14:paraId="4601E7FC" w14:textId="77777777" w:rsidR="00081AB8" w:rsidRDefault="002B3597">
            <w:pPr>
              <w:spacing w:line="360" w:lineRule="auto"/>
              <w:jc w:val="center"/>
            </w:pPr>
            <w:r>
              <w:t>odlično (5)</w:t>
            </w:r>
          </w:p>
        </w:tc>
      </w:tr>
      <w:tr w:rsidR="00081AB8" w14:paraId="45FECC6A" w14:textId="77777777">
        <w:tc>
          <w:tcPr>
            <w:tcW w:w="1925" w:type="dxa"/>
          </w:tcPr>
          <w:p w14:paraId="374EF5B7" w14:textId="77777777" w:rsidR="00081AB8" w:rsidRDefault="002B3597">
            <w:pPr>
              <w:spacing w:line="360" w:lineRule="auto"/>
              <w:jc w:val="center"/>
              <w:rPr>
                <w:color w:val="4472C4"/>
              </w:rPr>
            </w:pPr>
            <w:r>
              <w:rPr>
                <w:color w:val="4472C4"/>
              </w:rPr>
              <w:t xml:space="preserve">0—49 </w:t>
            </w:r>
          </w:p>
        </w:tc>
        <w:tc>
          <w:tcPr>
            <w:tcW w:w="1925" w:type="dxa"/>
          </w:tcPr>
          <w:p w14:paraId="6B3548BE" w14:textId="77777777" w:rsidR="00081AB8" w:rsidRDefault="002B3597">
            <w:pPr>
              <w:spacing w:line="360" w:lineRule="auto"/>
              <w:jc w:val="center"/>
              <w:rPr>
                <w:color w:val="4472C4"/>
              </w:rPr>
            </w:pPr>
            <w:r>
              <w:rPr>
                <w:color w:val="4472C4"/>
              </w:rPr>
              <w:t>50</w:t>
            </w:r>
            <w:r w:rsidR="00B16DC1">
              <w:rPr>
                <w:color w:val="4472C4"/>
              </w:rPr>
              <w:t>—</w:t>
            </w:r>
            <w:r>
              <w:rPr>
                <w:color w:val="4472C4"/>
              </w:rPr>
              <w:t>64</w:t>
            </w:r>
          </w:p>
        </w:tc>
        <w:tc>
          <w:tcPr>
            <w:tcW w:w="1926" w:type="dxa"/>
          </w:tcPr>
          <w:p w14:paraId="76348400" w14:textId="77777777" w:rsidR="00081AB8" w:rsidRDefault="002B3597">
            <w:pPr>
              <w:spacing w:line="360" w:lineRule="auto"/>
              <w:jc w:val="center"/>
              <w:rPr>
                <w:color w:val="4472C4"/>
              </w:rPr>
            </w:pPr>
            <w:r>
              <w:rPr>
                <w:color w:val="4472C4"/>
              </w:rPr>
              <w:t>65</w:t>
            </w:r>
            <w:r w:rsidR="00B16DC1">
              <w:rPr>
                <w:color w:val="4472C4"/>
              </w:rPr>
              <w:t>—</w:t>
            </w:r>
            <w:r>
              <w:rPr>
                <w:color w:val="4472C4"/>
              </w:rPr>
              <w:t>79</w:t>
            </w:r>
          </w:p>
        </w:tc>
        <w:tc>
          <w:tcPr>
            <w:tcW w:w="1926" w:type="dxa"/>
          </w:tcPr>
          <w:p w14:paraId="57B8F241" w14:textId="77777777" w:rsidR="00081AB8" w:rsidRDefault="002B3597">
            <w:pPr>
              <w:spacing w:line="360" w:lineRule="auto"/>
              <w:jc w:val="center"/>
              <w:rPr>
                <w:color w:val="4472C4"/>
              </w:rPr>
            </w:pPr>
            <w:r>
              <w:rPr>
                <w:color w:val="4472C4"/>
              </w:rPr>
              <w:t>80</w:t>
            </w:r>
            <w:r w:rsidR="00B16DC1">
              <w:rPr>
                <w:color w:val="4472C4"/>
              </w:rPr>
              <w:t>—</w:t>
            </w:r>
            <w:r>
              <w:rPr>
                <w:color w:val="4472C4"/>
              </w:rPr>
              <w:t>89</w:t>
            </w:r>
          </w:p>
        </w:tc>
        <w:tc>
          <w:tcPr>
            <w:tcW w:w="1926" w:type="dxa"/>
          </w:tcPr>
          <w:p w14:paraId="6D3283FF" w14:textId="77777777" w:rsidR="00081AB8" w:rsidRDefault="002B3597">
            <w:pPr>
              <w:spacing w:line="360" w:lineRule="auto"/>
              <w:jc w:val="center"/>
              <w:rPr>
                <w:color w:val="4472C4"/>
              </w:rPr>
            </w:pPr>
            <w:r>
              <w:rPr>
                <w:color w:val="4472C4"/>
              </w:rPr>
              <w:t>90</w:t>
            </w:r>
            <w:r w:rsidR="00B16DC1">
              <w:rPr>
                <w:color w:val="4472C4"/>
              </w:rPr>
              <w:t>—</w:t>
            </w:r>
            <w:r>
              <w:rPr>
                <w:color w:val="4472C4"/>
              </w:rPr>
              <w:t>100</w:t>
            </w:r>
          </w:p>
        </w:tc>
      </w:tr>
    </w:tbl>
    <w:p w14:paraId="5AF4E53C" w14:textId="77777777" w:rsidR="00081AB8" w:rsidRDefault="00081AB8">
      <w:pPr>
        <w:spacing w:after="0" w:line="240" w:lineRule="auto"/>
      </w:pPr>
    </w:p>
    <w:p w14:paraId="000B09C4" w14:textId="77777777" w:rsidR="00081AB8" w:rsidRDefault="002B3597">
      <w:pPr>
        <w:spacing w:after="0" w:line="360" w:lineRule="auto"/>
        <w:rPr>
          <w:b/>
        </w:rPr>
      </w:pPr>
      <w:r>
        <w:rPr>
          <w:b/>
        </w:rPr>
        <w:t>Minimalno število ocen pri predmetu v šolskem letu</w:t>
      </w:r>
    </w:p>
    <w:tbl>
      <w:tblPr>
        <w:tblStyle w:val="aff8"/>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67C1DB9A" w14:textId="77777777">
        <w:tc>
          <w:tcPr>
            <w:tcW w:w="2694" w:type="dxa"/>
            <w:tcBorders>
              <w:top w:val="nil"/>
              <w:left w:val="nil"/>
            </w:tcBorders>
          </w:tcPr>
          <w:p w14:paraId="428244F2" w14:textId="77777777" w:rsidR="00081AB8" w:rsidRDefault="00081AB8">
            <w:pPr>
              <w:spacing w:line="360" w:lineRule="auto"/>
            </w:pPr>
          </w:p>
        </w:tc>
        <w:tc>
          <w:tcPr>
            <w:tcW w:w="2315" w:type="dxa"/>
          </w:tcPr>
          <w:p w14:paraId="1A9BE038" w14:textId="77777777" w:rsidR="00081AB8" w:rsidRDefault="002B3597">
            <w:pPr>
              <w:spacing w:line="360" w:lineRule="auto"/>
              <w:jc w:val="center"/>
            </w:pPr>
            <w:r>
              <w:t>1. letnik</w:t>
            </w:r>
          </w:p>
        </w:tc>
        <w:tc>
          <w:tcPr>
            <w:tcW w:w="2315" w:type="dxa"/>
          </w:tcPr>
          <w:p w14:paraId="68F57F76" w14:textId="77777777" w:rsidR="00081AB8" w:rsidRDefault="002B3597">
            <w:pPr>
              <w:spacing w:line="360" w:lineRule="auto"/>
              <w:jc w:val="center"/>
            </w:pPr>
            <w:r>
              <w:t>2. letnik</w:t>
            </w:r>
          </w:p>
        </w:tc>
        <w:tc>
          <w:tcPr>
            <w:tcW w:w="2315" w:type="dxa"/>
          </w:tcPr>
          <w:p w14:paraId="2D27B7C5" w14:textId="77777777" w:rsidR="00081AB8" w:rsidRDefault="002B3597">
            <w:pPr>
              <w:spacing w:line="360" w:lineRule="auto"/>
              <w:jc w:val="center"/>
            </w:pPr>
            <w:r>
              <w:t>3. letnik</w:t>
            </w:r>
          </w:p>
        </w:tc>
      </w:tr>
      <w:tr w:rsidR="00081AB8" w14:paraId="294BB5CA" w14:textId="77777777">
        <w:tc>
          <w:tcPr>
            <w:tcW w:w="2694" w:type="dxa"/>
          </w:tcPr>
          <w:p w14:paraId="13129763" w14:textId="77777777" w:rsidR="00081AB8" w:rsidRDefault="002B3597">
            <w:pPr>
              <w:spacing w:line="360" w:lineRule="auto"/>
            </w:pPr>
            <w:r>
              <w:t>Pisne ocene</w:t>
            </w:r>
          </w:p>
        </w:tc>
        <w:tc>
          <w:tcPr>
            <w:tcW w:w="2315" w:type="dxa"/>
          </w:tcPr>
          <w:p w14:paraId="4B466EC8" w14:textId="77777777" w:rsidR="00081AB8" w:rsidRDefault="00B16DC1">
            <w:pPr>
              <w:spacing w:line="360" w:lineRule="auto"/>
              <w:jc w:val="center"/>
              <w:rPr>
                <w:color w:val="4472C4"/>
              </w:rPr>
            </w:pPr>
            <w:r>
              <w:rPr>
                <w:color w:val="4472C4"/>
              </w:rPr>
              <w:t>/</w:t>
            </w:r>
          </w:p>
        </w:tc>
        <w:tc>
          <w:tcPr>
            <w:tcW w:w="2315" w:type="dxa"/>
          </w:tcPr>
          <w:p w14:paraId="6814C2E0" w14:textId="77777777" w:rsidR="00081AB8" w:rsidRDefault="002B3597">
            <w:pPr>
              <w:spacing w:line="360" w:lineRule="auto"/>
              <w:jc w:val="center"/>
              <w:rPr>
                <w:color w:val="4472C4"/>
              </w:rPr>
            </w:pPr>
            <w:r>
              <w:rPr>
                <w:color w:val="4472C4"/>
              </w:rPr>
              <w:t>2</w:t>
            </w:r>
          </w:p>
        </w:tc>
        <w:tc>
          <w:tcPr>
            <w:tcW w:w="2315" w:type="dxa"/>
          </w:tcPr>
          <w:p w14:paraId="7F84EB81" w14:textId="77777777" w:rsidR="00081AB8" w:rsidRDefault="00B16DC1">
            <w:pPr>
              <w:spacing w:line="360" w:lineRule="auto"/>
              <w:jc w:val="center"/>
              <w:rPr>
                <w:color w:val="4472C4"/>
              </w:rPr>
            </w:pPr>
            <w:r>
              <w:rPr>
                <w:color w:val="4472C4"/>
              </w:rPr>
              <w:t>/</w:t>
            </w:r>
          </w:p>
        </w:tc>
      </w:tr>
      <w:tr w:rsidR="00081AB8" w14:paraId="73ADD654" w14:textId="77777777">
        <w:tc>
          <w:tcPr>
            <w:tcW w:w="2694" w:type="dxa"/>
          </w:tcPr>
          <w:p w14:paraId="5889DF06" w14:textId="77777777" w:rsidR="00081AB8" w:rsidRDefault="002B3597">
            <w:pPr>
              <w:spacing w:line="360" w:lineRule="auto"/>
            </w:pPr>
            <w:r>
              <w:t>Ustne ocene</w:t>
            </w:r>
          </w:p>
        </w:tc>
        <w:tc>
          <w:tcPr>
            <w:tcW w:w="2315" w:type="dxa"/>
          </w:tcPr>
          <w:p w14:paraId="3C3DBE73" w14:textId="77777777" w:rsidR="00081AB8" w:rsidRDefault="00B16DC1">
            <w:pPr>
              <w:spacing w:line="360" w:lineRule="auto"/>
              <w:jc w:val="center"/>
              <w:rPr>
                <w:color w:val="4472C4"/>
              </w:rPr>
            </w:pPr>
            <w:r>
              <w:rPr>
                <w:color w:val="4472C4"/>
              </w:rPr>
              <w:t>/</w:t>
            </w:r>
          </w:p>
        </w:tc>
        <w:tc>
          <w:tcPr>
            <w:tcW w:w="2315" w:type="dxa"/>
          </w:tcPr>
          <w:p w14:paraId="27C01061" w14:textId="77777777" w:rsidR="00081AB8" w:rsidRDefault="002B3597">
            <w:pPr>
              <w:spacing w:line="360" w:lineRule="auto"/>
              <w:jc w:val="center"/>
              <w:rPr>
                <w:color w:val="4472C4"/>
              </w:rPr>
            </w:pPr>
            <w:r>
              <w:rPr>
                <w:color w:val="4472C4"/>
              </w:rPr>
              <w:t>2</w:t>
            </w:r>
          </w:p>
        </w:tc>
        <w:tc>
          <w:tcPr>
            <w:tcW w:w="2315" w:type="dxa"/>
          </w:tcPr>
          <w:p w14:paraId="0E412179" w14:textId="77777777" w:rsidR="00081AB8" w:rsidRDefault="00B16DC1">
            <w:pPr>
              <w:spacing w:line="360" w:lineRule="auto"/>
              <w:jc w:val="center"/>
              <w:rPr>
                <w:color w:val="4472C4"/>
              </w:rPr>
            </w:pPr>
            <w:r>
              <w:rPr>
                <w:color w:val="4472C4"/>
              </w:rPr>
              <w:t>/</w:t>
            </w:r>
          </w:p>
        </w:tc>
      </w:tr>
      <w:tr w:rsidR="00081AB8" w14:paraId="7BE7EB32" w14:textId="77777777">
        <w:tc>
          <w:tcPr>
            <w:tcW w:w="2694" w:type="dxa"/>
          </w:tcPr>
          <w:p w14:paraId="6F043745" w14:textId="77777777" w:rsidR="00081AB8" w:rsidRDefault="002B3597">
            <w:pPr>
              <w:spacing w:line="360" w:lineRule="auto"/>
            </w:pPr>
            <w:r>
              <w:t>Druge oblike ocenjevanja</w:t>
            </w:r>
          </w:p>
        </w:tc>
        <w:tc>
          <w:tcPr>
            <w:tcW w:w="2315" w:type="dxa"/>
          </w:tcPr>
          <w:p w14:paraId="0FC93B7E" w14:textId="77777777" w:rsidR="00081AB8" w:rsidRDefault="00B16DC1">
            <w:pPr>
              <w:spacing w:line="360" w:lineRule="auto"/>
              <w:jc w:val="center"/>
              <w:rPr>
                <w:color w:val="4472C4"/>
              </w:rPr>
            </w:pPr>
            <w:r>
              <w:rPr>
                <w:color w:val="4472C4"/>
              </w:rPr>
              <w:t>/</w:t>
            </w:r>
          </w:p>
        </w:tc>
        <w:tc>
          <w:tcPr>
            <w:tcW w:w="2315" w:type="dxa"/>
          </w:tcPr>
          <w:p w14:paraId="35FC1A21" w14:textId="77777777" w:rsidR="00081AB8" w:rsidRDefault="00B16DC1">
            <w:pPr>
              <w:spacing w:line="360" w:lineRule="auto"/>
              <w:jc w:val="center"/>
              <w:rPr>
                <w:color w:val="4472C4"/>
              </w:rPr>
            </w:pPr>
            <w:r>
              <w:rPr>
                <w:color w:val="4472C4"/>
              </w:rPr>
              <w:t>/</w:t>
            </w:r>
          </w:p>
        </w:tc>
        <w:tc>
          <w:tcPr>
            <w:tcW w:w="2315" w:type="dxa"/>
          </w:tcPr>
          <w:p w14:paraId="23833729" w14:textId="77777777" w:rsidR="00081AB8" w:rsidRDefault="00B16DC1">
            <w:pPr>
              <w:spacing w:line="360" w:lineRule="auto"/>
              <w:jc w:val="center"/>
              <w:rPr>
                <w:color w:val="4472C4"/>
              </w:rPr>
            </w:pPr>
            <w:r>
              <w:rPr>
                <w:color w:val="4472C4"/>
              </w:rPr>
              <w:t>/</w:t>
            </w:r>
          </w:p>
        </w:tc>
      </w:tr>
    </w:tbl>
    <w:p w14:paraId="0B36CC10" w14:textId="77777777" w:rsidR="00081AB8" w:rsidRDefault="00081AB8">
      <w:pPr>
        <w:spacing w:after="0" w:line="240" w:lineRule="auto"/>
      </w:pPr>
    </w:p>
    <w:p w14:paraId="503F2EB2" w14:textId="77777777" w:rsidR="00081AB8" w:rsidRDefault="002B3597">
      <w:pPr>
        <w:spacing w:after="0" w:line="360" w:lineRule="auto"/>
        <w:rPr>
          <w:b/>
        </w:rPr>
      </w:pPr>
      <w:r>
        <w:rPr>
          <w:b/>
        </w:rPr>
        <w:t>Minimalni standardi znanja</w:t>
      </w:r>
    </w:p>
    <w:p w14:paraId="22EF34F0" w14:textId="77777777" w:rsidR="00081AB8" w:rsidRDefault="002B3597">
      <w:pPr>
        <w:numPr>
          <w:ilvl w:val="0"/>
          <w:numId w:val="7"/>
        </w:numPr>
        <w:spacing w:after="0" w:line="360" w:lineRule="auto"/>
        <w:ind w:right="45"/>
        <w:jc w:val="both"/>
      </w:pPr>
      <w:r>
        <w:t>Pozitivne ocene pri vseh ocenjevanjih oziroma popravah teh ocenjevanj v šolskem letu.</w:t>
      </w:r>
    </w:p>
    <w:p w14:paraId="4DCE9F99" w14:textId="77777777" w:rsidR="00081AB8" w:rsidRDefault="002B3597">
      <w:pPr>
        <w:numPr>
          <w:ilvl w:val="0"/>
          <w:numId w:val="7"/>
        </w:numPr>
        <w:spacing w:after="0" w:line="360" w:lineRule="auto"/>
        <w:ind w:right="45"/>
        <w:jc w:val="both"/>
      </w:pPr>
      <w:r>
        <w:rPr>
          <w:color w:val="000000"/>
        </w:rPr>
        <w:t xml:space="preserve">Če dijak ne pridobi vseh predvidenih ocen v posameznem ocenjevalnem obdobju, ne doseže minimalnega standarda znanja. </w:t>
      </w:r>
    </w:p>
    <w:p w14:paraId="0ACD8435" w14:textId="77777777" w:rsidR="00081AB8" w:rsidRDefault="002B3597">
      <w:pPr>
        <w:numPr>
          <w:ilvl w:val="0"/>
          <w:numId w:val="7"/>
        </w:numPr>
        <w:spacing w:after="0" w:line="360" w:lineRule="auto"/>
        <w:ind w:right="45"/>
        <w:jc w:val="both"/>
      </w:pPr>
      <w:r>
        <w:rPr>
          <w:color w:val="000000"/>
        </w:rPr>
        <w:t>Dijak, ki ni dosegel minimalnega standarda znanja, ima možnost pridobiti oceno v terminu, kot je določeno s šolskim koledarjem.</w:t>
      </w:r>
    </w:p>
    <w:p w14:paraId="09558DA5" w14:textId="77777777" w:rsidR="00081AB8" w:rsidRDefault="002B3597">
      <w:pPr>
        <w:numPr>
          <w:ilvl w:val="0"/>
          <w:numId w:val="7"/>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3227A2BF" w14:textId="77777777" w:rsidR="00B16DC1" w:rsidRDefault="00B16DC1">
      <w:pPr>
        <w:spacing w:after="0" w:line="360" w:lineRule="auto"/>
        <w:jc w:val="both"/>
        <w:rPr>
          <w:b/>
          <w:color w:val="000000"/>
        </w:rPr>
      </w:pPr>
    </w:p>
    <w:p w14:paraId="359B4EE2"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222DF13F"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578CB9C1"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4CBEFFF9"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566ECBA6" w14:textId="77777777" w:rsidR="00B16DC1" w:rsidRDefault="00B16DC1">
      <w:pPr>
        <w:spacing w:after="0" w:line="360" w:lineRule="auto"/>
        <w:jc w:val="both"/>
        <w:rPr>
          <w:color w:val="000000"/>
        </w:rPr>
      </w:pPr>
    </w:p>
    <w:p w14:paraId="73877120" w14:textId="77777777" w:rsidR="00081AB8" w:rsidRDefault="002B3597">
      <w:pPr>
        <w:spacing w:after="0" w:line="360" w:lineRule="auto"/>
        <w:jc w:val="both"/>
        <w:rPr>
          <w:color w:val="000000"/>
          <w:sz w:val="24"/>
          <w:szCs w:val="24"/>
        </w:rPr>
      </w:pPr>
      <w:r>
        <w:rPr>
          <w:color w:val="000000"/>
        </w:rPr>
        <w:t>Podrobnejša merila in pravila ocenjevanja ter minimalni standardi so objavljeni v učnem načrtu predmeta.</w:t>
      </w:r>
    </w:p>
    <w:p w14:paraId="2E0BBFF4" w14:textId="77777777" w:rsidR="00B16DC1" w:rsidRDefault="00B16DC1">
      <w:pPr>
        <w:pBdr>
          <w:top w:val="nil"/>
          <w:left w:val="nil"/>
          <w:bottom w:val="nil"/>
          <w:right w:val="nil"/>
          <w:between w:val="nil"/>
        </w:pBdr>
        <w:spacing w:after="0" w:line="360" w:lineRule="auto"/>
        <w:ind w:left="720"/>
        <w:jc w:val="right"/>
        <w:rPr>
          <w:color w:val="000000"/>
        </w:rPr>
      </w:pPr>
    </w:p>
    <w:p w14:paraId="13CFB9B4"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rsidR="00B16DC1">
        <w:t>ekonomije</w:t>
      </w:r>
    </w:p>
    <w:p w14:paraId="2313DB80" w14:textId="77777777" w:rsidR="00081AB8" w:rsidRDefault="002B3597">
      <w:pPr>
        <w:spacing w:after="0" w:line="360" w:lineRule="auto"/>
        <w:rPr>
          <w:sz w:val="24"/>
          <w:szCs w:val="24"/>
        </w:rPr>
      </w:pPr>
      <w:r>
        <w:rPr>
          <w:b/>
          <w:color w:val="4472C4"/>
          <w:sz w:val="32"/>
          <w:szCs w:val="32"/>
        </w:rPr>
        <w:lastRenderedPageBreak/>
        <w:t>Merila in pravila ocenjevanja ter minimalni standardi</w:t>
      </w:r>
    </w:p>
    <w:tbl>
      <w:tblPr>
        <w:tblStyle w:val="aff9"/>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515"/>
        <w:gridCol w:w="1380"/>
        <w:gridCol w:w="2400"/>
      </w:tblGrid>
      <w:tr w:rsidR="00081AB8" w14:paraId="4992E07B" w14:textId="77777777">
        <w:tc>
          <w:tcPr>
            <w:tcW w:w="1305" w:type="dxa"/>
          </w:tcPr>
          <w:p w14:paraId="4BD87E50" w14:textId="77777777" w:rsidR="00081AB8" w:rsidRDefault="002B3597">
            <w:pPr>
              <w:spacing w:line="360" w:lineRule="auto"/>
            </w:pPr>
            <w:r>
              <w:t>Predmet</w:t>
            </w:r>
          </w:p>
        </w:tc>
        <w:tc>
          <w:tcPr>
            <w:tcW w:w="4515" w:type="dxa"/>
          </w:tcPr>
          <w:p w14:paraId="4B72A179" w14:textId="77777777" w:rsidR="00081AB8" w:rsidRDefault="00B16DC1">
            <w:pPr>
              <w:spacing w:line="360" w:lineRule="auto"/>
              <w:rPr>
                <w:color w:val="4472C4"/>
              </w:rPr>
            </w:pPr>
            <w:r w:rsidRPr="00B16DC1">
              <w:rPr>
                <w:color w:val="4472C4"/>
                <w:sz w:val="20"/>
              </w:rPr>
              <w:t>INFORMACIJSKO-KOMUNIKACIJSKA TEHNOLOGIJA</w:t>
            </w:r>
          </w:p>
        </w:tc>
        <w:tc>
          <w:tcPr>
            <w:tcW w:w="1380" w:type="dxa"/>
          </w:tcPr>
          <w:p w14:paraId="07A973B4" w14:textId="77777777" w:rsidR="00081AB8" w:rsidRDefault="002B3597">
            <w:pPr>
              <w:spacing w:line="360" w:lineRule="auto"/>
            </w:pPr>
            <w:r>
              <w:t>Program</w:t>
            </w:r>
          </w:p>
        </w:tc>
        <w:tc>
          <w:tcPr>
            <w:tcW w:w="2400" w:type="dxa"/>
          </w:tcPr>
          <w:p w14:paraId="0AC88494" w14:textId="77777777" w:rsidR="00081AB8" w:rsidRDefault="00B16DC1">
            <w:pPr>
              <w:spacing w:line="360" w:lineRule="auto"/>
              <w:rPr>
                <w:color w:val="4472C4"/>
              </w:rPr>
            </w:pPr>
            <w:r>
              <w:rPr>
                <w:color w:val="4472C4"/>
              </w:rPr>
              <w:t>TRGOVEC</w:t>
            </w:r>
          </w:p>
        </w:tc>
      </w:tr>
    </w:tbl>
    <w:p w14:paraId="22BAA9CC" w14:textId="77777777" w:rsidR="00081AB8" w:rsidRDefault="00081AB8">
      <w:pPr>
        <w:spacing w:after="0" w:line="240" w:lineRule="auto"/>
      </w:pPr>
    </w:p>
    <w:p w14:paraId="6E10CC27" w14:textId="77777777" w:rsidR="00081AB8" w:rsidRDefault="002B3597">
      <w:pPr>
        <w:spacing w:after="0" w:line="360" w:lineRule="auto"/>
        <w:rPr>
          <w:b/>
        </w:rPr>
      </w:pPr>
      <w:r>
        <w:rPr>
          <w:b/>
        </w:rPr>
        <w:t>Točkovnik (odstotni deleži)</w:t>
      </w:r>
    </w:p>
    <w:tbl>
      <w:tblPr>
        <w:tblStyle w:val="affa"/>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1920"/>
        <w:gridCol w:w="1920"/>
        <w:gridCol w:w="2010"/>
        <w:gridCol w:w="1830"/>
      </w:tblGrid>
      <w:tr w:rsidR="00081AB8" w14:paraId="0F8D84D5" w14:textId="77777777">
        <w:tc>
          <w:tcPr>
            <w:tcW w:w="1920" w:type="dxa"/>
          </w:tcPr>
          <w:p w14:paraId="1574D43B" w14:textId="77777777" w:rsidR="00081AB8" w:rsidRDefault="002B3597">
            <w:pPr>
              <w:spacing w:line="360" w:lineRule="auto"/>
              <w:jc w:val="center"/>
            </w:pPr>
            <w:r>
              <w:t>nezadostno (1)</w:t>
            </w:r>
          </w:p>
        </w:tc>
        <w:tc>
          <w:tcPr>
            <w:tcW w:w="1920" w:type="dxa"/>
          </w:tcPr>
          <w:p w14:paraId="3DFE89D1" w14:textId="77777777" w:rsidR="00081AB8" w:rsidRDefault="002B3597">
            <w:pPr>
              <w:spacing w:line="360" w:lineRule="auto"/>
              <w:jc w:val="center"/>
            </w:pPr>
            <w:r>
              <w:t>zadostno (2)</w:t>
            </w:r>
          </w:p>
        </w:tc>
        <w:tc>
          <w:tcPr>
            <w:tcW w:w="1920" w:type="dxa"/>
          </w:tcPr>
          <w:p w14:paraId="68F9DB1C" w14:textId="77777777" w:rsidR="00081AB8" w:rsidRDefault="002B3597">
            <w:pPr>
              <w:spacing w:line="360" w:lineRule="auto"/>
              <w:jc w:val="center"/>
            </w:pPr>
            <w:r>
              <w:t>dobro (3)</w:t>
            </w:r>
          </w:p>
        </w:tc>
        <w:tc>
          <w:tcPr>
            <w:tcW w:w="2010" w:type="dxa"/>
          </w:tcPr>
          <w:p w14:paraId="5457A640" w14:textId="77777777" w:rsidR="00081AB8" w:rsidRDefault="002B3597">
            <w:pPr>
              <w:spacing w:line="360" w:lineRule="auto"/>
              <w:jc w:val="center"/>
            </w:pPr>
            <w:r>
              <w:t>prav dobro (4)</w:t>
            </w:r>
          </w:p>
        </w:tc>
        <w:tc>
          <w:tcPr>
            <w:tcW w:w="1830" w:type="dxa"/>
          </w:tcPr>
          <w:p w14:paraId="4191C05D" w14:textId="77777777" w:rsidR="00081AB8" w:rsidRDefault="002B3597">
            <w:pPr>
              <w:spacing w:line="360" w:lineRule="auto"/>
              <w:jc w:val="center"/>
            </w:pPr>
            <w:r>
              <w:t>odlično (5)</w:t>
            </w:r>
          </w:p>
        </w:tc>
      </w:tr>
      <w:tr w:rsidR="00081AB8" w14:paraId="6B676EFC" w14:textId="77777777">
        <w:tc>
          <w:tcPr>
            <w:tcW w:w="1920" w:type="dxa"/>
          </w:tcPr>
          <w:p w14:paraId="432D9913" w14:textId="77777777" w:rsidR="00081AB8" w:rsidRDefault="002B3597">
            <w:pPr>
              <w:spacing w:line="360" w:lineRule="auto"/>
              <w:jc w:val="center"/>
              <w:rPr>
                <w:color w:val="4472C4"/>
              </w:rPr>
            </w:pPr>
            <w:r>
              <w:rPr>
                <w:color w:val="4472C4"/>
              </w:rPr>
              <w:t xml:space="preserve">0—49 </w:t>
            </w:r>
          </w:p>
        </w:tc>
        <w:tc>
          <w:tcPr>
            <w:tcW w:w="1920" w:type="dxa"/>
          </w:tcPr>
          <w:p w14:paraId="4756427F" w14:textId="77777777" w:rsidR="00081AB8" w:rsidRDefault="002B3597">
            <w:pPr>
              <w:spacing w:line="360" w:lineRule="auto"/>
              <w:jc w:val="center"/>
              <w:rPr>
                <w:color w:val="4472C4"/>
              </w:rPr>
            </w:pPr>
            <w:r>
              <w:rPr>
                <w:color w:val="4472C4"/>
              </w:rPr>
              <w:t>50—63</w:t>
            </w:r>
          </w:p>
        </w:tc>
        <w:tc>
          <w:tcPr>
            <w:tcW w:w="1920" w:type="dxa"/>
          </w:tcPr>
          <w:p w14:paraId="5341DEBF" w14:textId="77777777" w:rsidR="00081AB8" w:rsidRDefault="002B3597">
            <w:pPr>
              <w:spacing w:line="360" w:lineRule="auto"/>
              <w:jc w:val="center"/>
              <w:rPr>
                <w:color w:val="4472C4"/>
              </w:rPr>
            </w:pPr>
            <w:r>
              <w:rPr>
                <w:color w:val="4472C4"/>
              </w:rPr>
              <w:t>64—76</w:t>
            </w:r>
          </w:p>
        </w:tc>
        <w:tc>
          <w:tcPr>
            <w:tcW w:w="2010" w:type="dxa"/>
          </w:tcPr>
          <w:p w14:paraId="210B32B6" w14:textId="77777777" w:rsidR="00081AB8" w:rsidRDefault="002B3597">
            <w:pPr>
              <w:spacing w:line="360" w:lineRule="auto"/>
              <w:jc w:val="center"/>
              <w:rPr>
                <w:color w:val="4472C4"/>
              </w:rPr>
            </w:pPr>
            <w:r>
              <w:rPr>
                <w:color w:val="4472C4"/>
              </w:rPr>
              <w:t>77—89</w:t>
            </w:r>
          </w:p>
        </w:tc>
        <w:tc>
          <w:tcPr>
            <w:tcW w:w="1830" w:type="dxa"/>
          </w:tcPr>
          <w:p w14:paraId="45A5241E" w14:textId="77777777" w:rsidR="00081AB8" w:rsidRDefault="002B3597">
            <w:pPr>
              <w:spacing w:line="360" w:lineRule="auto"/>
              <w:jc w:val="center"/>
              <w:rPr>
                <w:color w:val="4472C4"/>
              </w:rPr>
            </w:pPr>
            <w:r>
              <w:rPr>
                <w:color w:val="4472C4"/>
              </w:rPr>
              <w:t>90—100</w:t>
            </w:r>
          </w:p>
        </w:tc>
      </w:tr>
      <w:tr w:rsidR="00081AB8" w14:paraId="1F71AEFC" w14:textId="77777777">
        <w:tc>
          <w:tcPr>
            <w:tcW w:w="1920" w:type="dxa"/>
          </w:tcPr>
          <w:p w14:paraId="7A199C73" w14:textId="77777777" w:rsidR="00081AB8" w:rsidRDefault="002B3597">
            <w:pPr>
              <w:spacing w:line="360" w:lineRule="auto"/>
              <w:jc w:val="center"/>
              <w:rPr>
                <w:color w:val="4472C4"/>
              </w:rPr>
            </w:pPr>
            <w:r>
              <w:rPr>
                <w:color w:val="4472C4"/>
              </w:rPr>
              <w:t>hitrostno tipkanje</w:t>
            </w:r>
          </w:p>
          <w:p w14:paraId="4393DEFD" w14:textId="77777777" w:rsidR="00081AB8" w:rsidRDefault="002B3597">
            <w:pPr>
              <w:spacing w:line="360" w:lineRule="auto"/>
              <w:jc w:val="center"/>
              <w:rPr>
                <w:color w:val="4472C4"/>
              </w:rPr>
            </w:pPr>
            <w:r>
              <w:rPr>
                <w:color w:val="4472C4"/>
              </w:rPr>
              <w:t>nad 3 % napak</w:t>
            </w:r>
          </w:p>
        </w:tc>
        <w:tc>
          <w:tcPr>
            <w:tcW w:w="1920" w:type="dxa"/>
          </w:tcPr>
          <w:p w14:paraId="1ADE6974" w14:textId="77777777" w:rsidR="00081AB8" w:rsidRDefault="002B3597">
            <w:pPr>
              <w:spacing w:line="360" w:lineRule="auto"/>
              <w:jc w:val="center"/>
              <w:rPr>
                <w:color w:val="4472C4"/>
              </w:rPr>
            </w:pPr>
            <w:r>
              <w:rPr>
                <w:color w:val="4472C4"/>
              </w:rPr>
              <w:t>hitrostno tipkanje</w:t>
            </w:r>
          </w:p>
          <w:p w14:paraId="61803CF0" w14:textId="77777777" w:rsidR="00081AB8" w:rsidRDefault="002B3597">
            <w:pPr>
              <w:spacing w:line="360" w:lineRule="auto"/>
              <w:jc w:val="center"/>
              <w:rPr>
                <w:color w:val="4472C4"/>
              </w:rPr>
            </w:pPr>
            <w:r>
              <w:rPr>
                <w:color w:val="4472C4"/>
              </w:rPr>
              <w:t>2—2,999 % napak</w:t>
            </w:r>
          </w:p>
        </w:tc>
        <w:tc>
          <w:tcPr>
            <w:tcW w:w="1920" w:type="dxa"/>
          </w:tcPr>
          <w:p w14:paraId="0FAEAD10" w14:textId="77777777" w:rsidR="00081AB8" w:rsidRDefault="002B3597">
            <w:pPr>
              <w:spacing w:line="360" w:lineRule="auto"/>
              <w:jc w:val="center"/>
              <w:rPr>
                <w:color w:val="4472C4"/>
              </w:rPr>
            </w:pPr>
            <w:r>
              <w:rPr>
                <w:color w:val="4472C4"/>
              </w:rPr>
              <w:t>hitrostno tipkanje</w:t>
            </w:r>
          </w:p>
          <w:p w14:paraId="3B320B8A" w14:textId="77777777" w:rsidR="00081AB8" w:rsidRDefault="002B3597">
            <w:pPr>
              <w:spacing w:line="360" w:lineRule="auto"/>
              <w:jc w:val="center"/>
              <w:rPr>
                <w:color w:val="4472C4"/>
              </w:rPr>
            </w:pPr>
            <w:r>
              <w:rPr>
                <w:color w:val="4472C4"/>
              </w:rPr>
              <w:t>1—1,999 % napak</w:t>
            </w:r>
          </w:p>
        </w:tc>
        <w:tc>
          <w:tcPr>
            <w:tcW w:w="2010" w:type="dxa"/>
          </w:tcPr>
          <w:p w14:paraId="09F186FA" w14:textId="77777777" w:rsidR="00081AB8" w:rsidRDefault="002B3597">
            <w:pPr>
              <w:spacing w:line="360" w:lineRule="auto"/>
              <w:jc w:val="center"/>
              <w:rPr>
                <w:color w:val="4472C4"/>
              </w:rPr>
            </w:pPr>
            <w:r>
              <w:rPr>
                <w:color w:val="4472C4"/>
              </w:rPr>
              <w:t>hitrostno tipkanje</w:t>
            </w:r>
          </w:p>
          <w:p w14:paraId="11D3D022" w14:textId="77777777" w:rsidR="00081AB8" w:rsidRDefault="002B3597">
            <w:pPr>
              <w:spacing w:line="360" w:lineRule="auto"/>
              <w:jc w:val="center"/>
              <w:rPr>
                <w:color w:val="4472C4"/>
              </w:rPr>
            </w:pPr>
            <w:r>
              <w:rPr>
                <w:color w:val="4472C4"/>
              </w:rPr>
              <w:t>0,5—0,999 % napak</w:t>
            </w:r>
          </w:p>
        </w:tc>
        <w:tc>
          <w:tcPr>
            <w:tcW w:w="1830" w:type="dxa"/>
          </w:tcPr>
          <w:p w14:paraId="05E45B62" w14:textId="77777777" w:rsidR="00081AB8" w:rsidRDefault="002B3597">
            <w:pPr>
              <w:spacing w:line="360" w:lineRule="auto"/>
              <w:jc w:val="center"/>
              <w:rPr>
                <w:color w:val="4472C4"/>
              </w:rPr>
            </w:pPr>
            <w:r>
              <w:rPr>
                <w:color w:val="4472C4"/>
              </w:rPr>
              <w:t>hitrostno tipkanje</w:t>
            </w:r>
          </w:p>
          <w:p w14:paraId="24926677" w14:textId="77777777" w:rsidR="00081AB8" w:rsidRDefault="002B3597">
            <w:pPr>
              <w:spacing w:line="360" w:lineRule="auto"/>
              <w:jc w:val="center"/>
              <w:rPr>
                <w:color w:val="4472C4"/>
              </w:rPr>
            </w:pPr>
            <w:r>
              <w:rPr>
                <w:color w:val="4472C4"/>
              </w:rPr>
              <w:t>0—0,499 % napak</w:t>
            </w:r>
          </w:p>
        </w:tc>
      </w:tr>
    </w:tbl>
    <w:p w14:paraId="6752C586" w14:textId="77777777" w:rsidR="00081AB8" w:rsidRDefault="00081AB8">
      <w:pPr>
        <w:spacing w:after="0" w:line="240" w:lineRule="auto"/>
      </w:pPr>
    </w:p>
    <w:p w14:paraId="6D70868F" w14:textId="77777777" w:rsidR="00081AB8" w:rsidRDefault="002B3597">
      <w:pPr>
        <w:spacing w:after="0" w:line="360" w:lineRule="auto"/>
        <w:rPr>
          <w:b/>
        </w:rPr>
      </w:pPr>
      <w:r>
        <w:rPr>
          <w:b/>
        </w:rPr>
        <w:t>Minimalno število ocen pri predmetu v šolskem letu</w:t>
      </w:r>
    </w:p>
    <w:tbl>
      <w:tblPr>
        <w:tblStyle w:val="a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531A4057" w14:textId="77777777">
        <w:tc>
          <w:tcPr>
            <w:tcW w:w="2694" w:type="dxa"/>
            <w:tcBorders>
              <w:top w:val="nil"/>
              <w:left w:val="nil"/>
            </w:tcBorders>
          </w:tcPr>
          <w:p w14:paraId="10E716D6" w14:textId="77777777" w:rsidR="00081AB8" w:rsidRDefault="00081AB8">
            <w:pPr>
              <w:spacing w:line="360" w:lineRule="auto"/>
            </w:pPr>
          </w:p>
        </w:tc>
        <w:tc>
          <w:tcPr>
            <w:tcW w:w="2315" w:type="dxa"/>
          </w:tcPr>
          <w:p w14:paraId="0C63BF07" w14:textId="77777777" w:rsidR="00081AB8" w:rsidRDefault="002B3597">
            <w:pPr>
              <w:spacing w:line="360" w:lineRule="auto"/>
              <w:jc w:val="center"/>
            </w:pPr>
            <w:r>
              <w:t>1. letnik</w:t>
            </w:r>
          </w:p>
        </w:tc>
        <w:tc>
          <w:tcPr>
            <w:tcW w:w="2315" w:type="dxa"/>
          </w:tcPr>
          <w:p w14:paraId="69A41441" w14:textId="77777777" w:rsidR="00081AB8" w:rsidRDefault="002B3597">
            <w:pPr>
              <w:spacing w:line="360" w:lineRule="auto"/>
              <w:jc w:val="center"/>
            </w:pPr>
            <w:r>
              <w:t>2. letnik</w:t>
            </w:r>
          </w:p>
        </w:tc>
        <w:tc>
          <w:tcPr>
            <w:tcW w:w="2315" w:type="dxa"/>
          </w:tcPr>
          <w:p w14:paraId="56AA01F7" w14:textId="77777777" w:rsidR="00081AB8" w:rsidRDefault="002B3597">
            <w:pPr>
              <w:spacing w:line="360" w:lineRule="auto"/>
              <w:jc w:val="center"/>
            </w:pPr>
            <w:r>
              <w:t>3. letnik</w:t>
            </w:r>
          </w:p>
        </w:tc>
      </w:tr>
      <w:tr w:rsidR="00081AB8" w14:paraId="37A585F7" w14:textId="77777777">
        <w:tc>
          <w:tcPr>
            <w:tcW w:w="2694" w:type="dxa"/>
          </w:tcPr>
          <w:p w14:paraId="31231AC1" w14:textId="77777777" w:rsidR="00081AB8" w:rsidRDefault="002B3597">
            <w:pPr>
              <w:spacing w:line="360" w:lineRule="auto"/>
            </w:pPr>
            <w:r>
              <w:t>Pisne ocene</w:t>
            </w:r>
          </w:p>
        </w:tc>
        <w:tc>
          <w:tcPr>
            <w:tcW w:w="2315" w:type="dxa"/>
          </w:tcPr>
          <w:p w14:paraId="2AC62D17" w14:textId="77777777" w:rsidR="00081AB8" w:rsidRDefault="00B16DC1">
            <w:pPr>
              <w:spacing w:line="360" w:lineRule="auto"/>
              <w:jc w:val="center"/>
              <w:rPr>
                <w:color w:val="4472C4"/>
              </w:rPr>
            </w:pPr>
            <w:r>
              <w:rPr>
                <w:color w:val="4472C4"/>
              </w:rPr>
              <w:t>/</w:t>
            </w:r>
          </w:p>
        </w:tc>
        <w:tc>
          <w:tcPr>
            <w:tcW w:w="2315" w:type="dxa"/>
          </w:tcPr>
          <w:p w14:paraId="0FBC9011" w14:textId="77777777" w:rsidR="00081AB8" w:rsidRDefault="00B16DC1">
            <w:pPr>
              <w:spacing w:line="360" w:lineRule="auto"/>
              <w:jc w:val="center"/>
              <w:rPr>
                <w:color w:val="4472C4"/>
              </w:rPr>
            </w:pPr>
            <w:r>
              <w:rPr>
                <w:color w:val="4472C4"/>
              </w:rPr>
              <w:t>/</w:t>
            </w:r>
          </w:p>
        </w:tc>
        <w:tc>
          <w:tcPr>
            <w:tcW w:w="2315" w:type="dxa"/>
          </w:tcPr>
          <w:p w14:paraId="4FEFA54E" w14:textId="77777777" w:rsidR="00081AB8" w:rsidRDefault="00B16DC1">
            <w:pPr>
              <w:spacing w:line="360" w:lineRule="auto"/>
              <w:jc w:val="center"/>
              <w:rPr>
                <w:color w:val="4472C4"/>
              </w:rPr>
            </w:pPr>
            <w:r>
              <w:rPr>
                <w:color w:val="4472C4"/>
              </w:rPr>
              <w:t>/</w:t>
            </w:r>
          </w:p>
        </w:tc>
      </w:tr>
      <w:tr w:rsidR="00081AB8" w14:paraId="471FC332" w14:textId="77777777">
        <w:tc>
          <w:tcPr>
            <w:tcW w:w="2694" w:type="dxa"/>
          </w:tcPr>
          <w:p w14:paraId="64112C65" w14:textId="77777777" w:rsidR="00081AB8" w:rsidRDefault="002B3597">
            <w:pPr>
              <w:spacing w:line="360" w:lineRule="auto"/>
            </w:pPr>
            <w:r>
              <w:t>Ustne ocene</w:t>
            </w:r>
          </w:p>
        </w:tc>
        <w:tc>
          <w:tcPr>
            <w:tcW w:w="2315" w:type="dxa"/>
          </w:tcPr>
          <w:p w14:paraId="01E10C77" w14:textId="77777777" w:rsidR="00081AB8" w:rsidRDefault="00B16DC1">
            <w:pPr>
              <w:spacing w:line="360" w:lineRule="auto"/>
              <w:jc w:val="center"/>
              <w:rPr>
                <w:color w:val="4472C4"/>
              </w:rPr>
            </w:pPr>
            <w:r>
              <w:rPr>
                <w:color w:val="4472C4"/>
              </w:rPr>
              <w:t>/</w:t>
            </w:r>
          </w:p>
        </w:tc>
        <w:tc>
          <w:tcPr>
            <w:tcW w:w="2315" w:type="dxa"/>
          </w:tcPr>
          <w:p w14:paraId="31A7E8AE" w14:textId="77777777" w:rsidR="00081AB8" w:rsidRDefault="00B16DC1">
            <w:pPr>
              <w:spacing w:line="360" w:lineRule="auto"/>
              <w:jc w:val="center"/>
              <w:rPr>
                <w:color w:val="4472C4"/>
              </w:rPr>
            </w:pPr>
            <w:r>
              <w:rPr>
                <w:color w:val="4472C4"/>
              </w:rPr>
              <w:t>/</w:t>
            </w:r>
          </w:p>
        </w:tc>
        <w:tc>
          <w:tcPr>
            <w:tcW w:w="2315" w:type="dxa"/>
          </w:tcPr>
          <w:p w14:paraId="11961E94" w14:textId="77777777" w:rsidR="00081AB8" w:rsidRDefault="00B16DC1">
            <w:pPr>
              <w:spacing w:line="360" w:lineRule="auto"/>
              <w:jc w:val="center"/>
              <w:rPr>
                <w:color w:val="4472C4"/>
              </w:rPr>
            </w:pPr>
            <w:r>
              <w:rPr>
                <w:color w:val="4472C4"/>
              </w:rPr>
              <w:t>/</w:t>
            </w:r>
          </w:p>
        </w:tc>
      </w:tr>
      <w:tr w:rsidR="00081AB8" w14:paraId="329BD2BB" w14:textId="77777777">
        <w:trPr>
          <w:trHeight w:val="923"/>
        </w:trPr>
        <w:tc>
          <w:tcPr>
            <w:tcW w:w="2694" w:type="dxa"/>
          </w:tcPr>
          <w:p w14:paraId="28902E2E" w14:textId="77777777" w:rsidR="00081AB8" w:rsidRPr="00B16DC1" w:rsidRDefault="002B3597" w:rsidP="00B16DC1">
            <w:pPr>
              <w:rPr>
                <w:sz w:val="20"/>
              </w:rPr>
            </w:pPr>
            <w:r w:rsidRPr="00B16DC1">
              <w:rPr>
                <w:sz w:val="20"/>
              </w:rPr>
              <w:t>Druge oblike ocenjevanja</w:t>
            </w:r>
            <w:r w:rsidRPr="00B16DC1">
              <w:rPr>
                <w:sz w:val="20"/>
              </w:rPr>
              <w:br/>
            </w:r>
            <w:r w:rsidR="00B16DC1">
              <w:rPr>
                <w:sz w:val="20"/>
              </w:rPr>
              <w:t xml:space="preserve">- </w:t>
            </w:r>
            <w:r w:rsidRPr="00B16DC1">
              <w:rPr>
                <w:sz w:val="20"/>
              </w:rPr>
              <w:t>hitrostno tipkanje</w:t>
            </w:r>
          </w:p>
          <w:p w14:paraId="3E486C75" w14:textId="77777777" w:rsidR="00081AB8" w:rsidRDefault="00B16DC1" w:rsidP="00B16DC1">
            <w:r>
              <w:rPr>
                <w:sz w:val="20"/>
              </w:rPr>
              <w:t xml:space="preserve">- </w:t>
            </w:r>
            <w:r w:rsidR="002B3597" w:rsidRPr="00B16DC1">
              <w:rPr>
                <w:sz w:val="20"/>
              </w:rPr>
              <w:t>izdelek</w:t>
            </w:r>
          </w:p>
        </w:tc>
        <w:tc>
          <w:tcPr>
            <w:tcW w:w="2315" w:type="dxa"/>
          </w:tcPr>
          <w:p w14:paraId="7B75A4DC" w14:textId="77777777" w:rsidR="00081AB8" w:rsidRPr="00B16DC1" w:rsidRDefault="00081AB8" w:rsidP="00B16DC1">
            <w:pPr>
              <w:jc w:val="center"/>
              <w:rPr>
                <w:color w:val="4472C4"/>
                <w:sz w:val="20"/>
              </w:rPr>
            </w:pPr>
          </w:p>
          <w:p w14:paraId="6B427C63" w14:textId="77777777" w:rsidR="00081AB8" w:rsidRDefault="002B3597" w:rsidP="00B16DC1">
            <w:pPr>
              <w:jc w:val="center"/>
              <w:rPr>
                <w:color w:val="4472C4"/>
              </w:rPr>
            </w:pPr>
            <w:r>
              <w:rPr>
                <w:color w:val="4472C4"/>
              </w:rPr>
              <w:t>2</w:t>
            </w:r>
          </w:p>
          <w:p w14:paraId="70AAD487" w14:textId="77777777" w:rsidR="00081AB8" w:rsidRDefault="002B3597" w:rsidP="00B16DC1">
            <w:pPr>
              <w:jc w:val="center"/>
              <w:rPr>
                <w:color w:val="4472C4"/>
              </w:rPr>
            </w:pPr>
            <w:r>
              <w:rPr>
                <w:color w:val="4472C4"/>
              </w:rPr>
              <w:t>2</w:t>
            </w:r>
          </w:p>
        </w:tc>
        <w:tc>
          <w:tcPr>
            <w:tcW w:w="2315" w:type="dxa"/>
          </w:tcPr>
          <w:p w14:paraId="64A834E7" w14:textId="77777777" w:rsidR="00081AB8" w:rsidRPr="00B16DC1" w:rsidRDefault="00081AB8" w:rsidP="00B16DC1">
            <w:pPr>
              <w:jc w:val="center"/>
              <w:rPr>
                <w:color w:val="4472C4"/>
                <w:sz w:val="20"/>
              </w:rPr>
            </w:pPr>
          </w:p>
          <w:p w14:paraId="2402777C" w14:textId="77777777" w:rsidR="00081AB8" w:rsidRPr="00B16DC1" w:rsidRDefault="00B16DC1" w:rsidP="00B16DC1">
            <w:pPr>
              <w:jc w:val="center"/>
              <w:rPr>
                <w:color w:val="4472C4"/>
                <w:sz w:val="20"/>
              </w:rPr>
            </w:pPr>
            <w:r>
              <w:rPr>
                <w:color w:val="4472C4"/>
                <w:sz w:val="20"/>
              </w:rPr>
              <w:t>/</w:t>
            </w:r>
          </w:p>
          <w:p w14:paraId="0DAE834D" w14:textId="77777777" w:rsidR="00081AB8" w:rsidRDefault="002B3597" w:rsidP="00B16DC1">
            <w:pPr>
              <w:jc w:val="center"/>
              <w:rPr>
                <w:color w:val="4472C4"/>
              </w:rPr>
            </w:pPr>
            <w:r>
              <w:rPr>
                <w:color w:val="4472C4"/>
              </w:rPr>
              <w:t>3</w:t>
            </w:r>
          </w:p>
        </w:tc>
        <w:tc>
          <w:tcPr>
            <w:tcW w:w="2315" w:type="dxa"/>
          </w:tcPr>
          <w:p w14:paraId="7AEFDDBC" w14:textId="77777777" w:rsidR="00081AB8" w:rsidRPr="00B16DC1" w:rsidRDefault="00081AB8" w:rsidP="00B16DC1">
            <w:pPr>
              <w:jc w:val="center"/>
              <w:rPr>
                <w:color w:val="4472C4"/>
                <w:sz w:val="20"/>
              </w:rPr>
            </w:pPr>
          </w:p>
          <w:p w14:paraId="5F1A8169" w14:textId="77777777" w:rsidR="00081AB8" w:rsidRPr="00B16DC1" w:rsidRDefault="00B16DC1" w:rsidP="00B16DC1">
            <w:pPr>
              <w:jc w:val="center"/>
              <w:rPr>
                <w:color w:val="4472C4"/>
                <w:sz w:val="20"/>
              </w:rPr>
            </w:pPr>
            <w:r>
              <w:rPr>
                <w:color w:val="4472C4"/>
                <w:sz w:val="20"/>
              </w:rPr>
              <w:t>/</w:t>
            </w:r>
          </w:p>
          <w:p w14:paraId="16E38CC3" w14:textId="77777777" w:rsidR="00081AB8" w:rsidRDefault="002B3597" w:rsidP="00B16DC1">
            <w:pPr>
              <w:jc w:val="center"/>
              <w:rPr>
                <w:color w:val="4472C4"/>
              </w:rPr>
            </w:pPr>
            <w:r>
              <w:rPr>
                <w:color w:val="4472C4"/>
              </w:rPr>
              <w:t>2</w:t>
            </w:r>
          </w:p>
        </w:tc>
      </w:tr>
    </w:tbl>
    <w:p w14:paraId="1EF02B20" w14:textId="77777777" w:rsidR="00081AB8" w:rsidRDefault="00081AB8">
      <w:pPr>
        <w:spacing w:after="0" w:line="240" w:lineRule="auto"/>
      </w:pPr>
    </w:p>
    <w:p w14:paraId="7EB32045" w14:textId="77777777" w:rsidR="00081AB8" w:rsidRDefault="002B3597" w:rsidP="00AC01EF">
      <w:pPr>
        <w:spacing w:after="0" w:line="312" w:lineRule="auto"/>
        <w:rPr>
          <w:b/>
        </w:rPr>
      </w:pPr>
      <w:r>
        <w:rPr>
          <w:b/>
        </w:rPr>
        <w:t>Minimalni standardi znanja</w:t>
      </w:r>
    </w:p>
    <w:p w14:paraId="38E9F95E" w14:textId="77777777" w:rsidR="00081AB8" w:rsidRDefault="002B3597" w:rsidP="00AC01EF">
      <w:pPr>
        <w:numPr>
          <w:ilvl w:val="0"/>
          <w:numId w:val="8"/>
        </w:numPr>
        <w:spacing w:after="0" w:line="312" w:lineRule="auto"/>
        <w:ind w:right="45"/>
        <w:jc w:val="both"/>
      </w:pPr>
      <w:r>
        <w:t>Pozitivne ocene pri vseh ocenjevanjih oziroma popravah teh ocenjevanj v šolskem letu.</w:t>
      </w:r>
    </w:p>
    <w:p w14:paraId="03106032" w14:textId="77777777" w:rsidR="00081AB8" w:rsidRDefault="002B3597" w:rsidP="00AC01EF">
      <w:pPr>
        <w:numPr>
          <w:ilvl w:val="0"/>
          <w:numId w:val="8"/>
        </w:numPr>
        <w:spacing w:after="0" w:line="312" w:lineRule="auto"/>
        <w:ind w:right="45"/>
        <w:jc w:val="both"/>
      </w:pPr>
      <w:r>
        <w:rPr>
          <w:color w:val="000000"/>
        </w:rPr>
        <w:t xml:space="preserve">Če dijak ne pridobi vseh predvidenih ocen v posameznem ocenjevalnem obdobju, ne doseže minimalnega standarda znanja. </w:t>
      </w:r>
    </w:p>
    <w:p w14:paraId="264717DC" w14:textId="77777777" w:rsidR="00081AB8" w:rsidRDefault="002B3597" w:rsidP="00AC01EF">
      <w:pPr>
        <w:numPr>
          <w:ilvl w:val="0"/>
          <w:numId w:val="8"/>
        </w:numPr>
        <w:spacing w:after="0" w:line="312" w:lineRule="auto"/>
        <w:ind w:right="45"/>
        <w:jc w:val="both"/>
      </w:pPr>
      <w:r>
        <w:rPr>
          <w:color w:val="000000"/>
        </w:rPr>
        <w:t>Dijak, ki ni dosegel minimalnega standarda znanja, ima možnost pridobiti oceno v terminu, kot je določeno s šolskim koledarjem.</w:t>
      </w:r>
    </w:p>
    <w:p w14:paraId="106B2786" w14:textId="77777777" w:rsidR="00081AB8" w:rsidRDefault="002B3597" w:rsidP="00AC01EF">
      <w:pPr>
        <w:numPr>
          <w:ilvl w:val="0"/>
          <w:numId w:val="8"/>
        </w:numPr>
        <w:pBdr>
          <w:top w:val="nil"/>
          <w:left w:val="nil"/>
          <w:bottom w:val="nil"/>
          <w:right w:val="nil"/>
          <w:between w:val="nil"/>
        </w:pBdr>
        <w:spacing w:after="0" w:line="312"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79D7E690" w14:textId="77777777" w:rsidR="00AC01EF" w:rsidRDefault="00AC01EF" w:rsidP="00AC01EF">
      <w:pPr>
        <w:pBdr>
          <w:top w:val="nil"/>
          <w:left w:val="nil"/>
          <w:bottom w:val="nil"/>
          <w:right w:val="nil"/>
          <w:between w:val="nil"/>
        </w:pBdr>
        <w:spacing w:after="0" w:line="312" w:lineRule="auto"/>
        <w:ind w:left="405"/>
        <w:jc w:val="both"/>
        <w:rPr>
          <w:color w:val="000000"/>
        </w:rPr>
      </w:pPr>
    </w:p>
    <w:p w14:paraId="6AB52CED" w14:textId="77777777" w:rsidR="00081AB8" w:rsidRDefault="002B3597" w:rsidP="00AC01EF">
      <w:pPr>
        <w:spacing w:after="0" w:line="312" w:lineRule="auto"/>
        <w:jc w:val="both"/>
        <w:rPr>
          <w:b/>
          <w:color w:val="000000"/>
        </w:rPr>
      </w:pPr>
      <w:r>
        <w:rPr>
          <w:b/>
          <w:color w:val="000000"/>
        </w:rPr>
        <w:t xml:space="preserve">Ustno in pisno preverjanje/ocenjevanje doseganja učnih ciljev in utrjevanje znanja </w:t>
      </w:r>
    </w:p>
    <w:p w14:paraId="438981CC" w14:textId="77777777" w:rsidR="00081AB8" w:rsidRDefault="002B3597" w:rsidP="00AC01EF">
      <w:pPr>
        <w:numPr>
          <w:ilvl w:val="0"/>
          <w:numId w:val="1"/>
        </w:numPr>
        <w:pBdr>
          <w:top w:val="nil"/>
          <w:left w:val="nil"/>
          <w:bottom w:val="nil"/>
          <w:right w:val="nil"/>
          <w:between w:val="nil"/>
        </w:pBdr>
        <w:spacing w:after="0" w:line="312"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0D455910" w14:textId="77777777" w:rsidR="00081AB8" w:rsidRDefault="002B3597" w:rsidP="00AC01EF">
      <w:pPr>
        <w:numPr>
          <w:ilvl w:val="0"/>
          <w:numId w:val="1"/>
        </w:numPr>
        <w:pBdr>
          <w:top w:val="nil"/>
          <w:left w:val="nil"/>
          <w:bottom w:val="nil"/>
          <w:right w:val="nil"/>
          <w:between w:val="nil"/>
        </w:pBdr>
        <w:spacing w:after="0" w:line="312" w:lineRule="auto"/>
        <w:jc w:val="both"/>
        <w:rPr>
          <w:color w:val="000000"/>
        </w:rPr>
      </w:pPr>
      <w:r>
        <w:rPr>
          <w:color w:val="000000"/>
        </w:rPr>
        <w:t xml:space="preserve">Dijak mora redno delati domače naloge, pri pouku imeti učbenik, (samostojni) delovni zvezek in ostale učne pripomočke ter slediti učni uri. </w:t>
      </w:r>
    </w:p>
    <w:p w14:paraId="38766825" w14:textId="77777777" w:rsidR="00081AB8" w:rsidRDefault="002B3597" w:rsidP="00AC01EF">
      <w:pPr>
        <w:numPr>
          <w:ilvl w:val="0"/>
          <w:numId w:val="1"/>
        </w:numPr>
        <w:pBdr>
          <w:top w:val="nil"/>
          <w:left w:val="nil"/>
          <w:bottom w:val="nil"/>
          <w:right w:val="nil"/>
          <w:between w:val="nil"/>
        </w:pBdr>
        <w:spacing w:after="0" w:line="312"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31862929" w14:textId="77777777" w:rsidR="00AC01EF" w:rsidRDefault="00AC01EF" w:rsidP="00AC01EF">
      <w:pPr>
        <w:pBdr>
          <w:top w:val="nil"/>
          <w:left w:val="nil"/>
          <w:bottom w:val="nil"/>
          <w:right w:val="nil"/>
          <w:between w:val="nil"/>
        </w:pBdr>
        <w:spacing w:after="0" w:line="312" w:lineRule="auto"/>
        <w:ind w:left="360"/>
        <w:jc w:val="both"/>
        <w:rPr>
          <w:color w:val="000000"/>
        </w:rPr>
      </w:pPr>
    </w:p>
    <w:p w14:paraId="02E5DBF2" w14:textId="77777777" w:rsidR="00081AB8" w:rsidRDefault="002B3597" w:rsidP="00AC01EF">
      <w:pPr>
        <w:spacing w:after="0" w:line="312" w:lineRule="auto"/>
        <w:jc w:val="both"/>
        <w:rPr>
          <w:color w:val="000000"/>
        </w:rPr>
      </w:pPr>
      <w:r>
        <w:rPr>
          <w:color w:val="000000"/>
        </w:rPr>
        <w:t>Podrobnejša merila in pravila ocenjevanja ter minimalni standardi so objavljeni v učnem načrtu predmeta.</w:t>
      </w:r>
    </w:p>
    <w:p w14:paraId="4733826B" w14:textId="77777777" w:rsidR="00AC01EF" w:rsidRDefault="00AC01EF" w:rsidP="00AC01EF">
      <w:pPr>
        <w:spacing w:after="0" w:line="312" w:lineRule="auto"/>
        <w:jc w:val="both"/>
        <w:rPr>
          <w:color w:val="000000"/>
          <w:sz w:val="24"/>
          <w:szCs w:val="24"/>
        </w:rPr>
      </w:pPr>
    </w:p>
    <w:p w14:paraId="1E1F22DC" w14:textId="77777777" w:rsidR="00081AB8" w:rsidRDefault="002B3597" w:rsidP="00AC01EF">
      <w:pPr>
        <w:pBdr>
          <w:top w:val="nil"/>
          <w:left w:val="nil"/>
          <w:bottom w:val="nil"/>
          <w:right w:val="nil"/>
          <w:between w:val="nil"/>
        </w:pBdr>
        <w:spacing w:after="0" w:line="312" w:lineRule="auto"/>
        <w:ind w:left="720"/>
        <w:jc w:val="right"/>
        <w:rPr>
          <w:color w:val="000000"/>
        </w:rPr>
      </w:pPr>
      <w:r>
        <w:rPr>
          <w:color w:val="000000"/>
        </w:rPr>
        <w:t xml:space="preserve">Strokovni aktiv učiteljev </w:t>
      </w:r>
      <w:r w:rsidR="00AC01EF">
        <w:t>informatike</w:t>
      </w:r>
    </w:p>
    <w:p w14:paraId="2B891030"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tbl>
      <w:tblPr>
        <w:tblStyle w:val="aff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16067EF7" w14:textId="77777777">
        <w:tc>
          <w:tcPr>
            <w:tcW w:w="2407" w:type="dxa"/>
          </w:tcPr>
          <w:p w14:paraId="443ED91B" w14:textId="77777777" w:rsidR="00081AB8" w:rsidRDefault="002B3597">
            <w:pPr>
              <w:spacing w:line="360" w:lineRule="auto"/>
            </w:pPr>
            <w:r>
              <w:t>Predmet</w:t>
            </w:r>
          </w:p>
        </w:tc>
        <w:tc>
          <w:tcPr>
            <w:tcW w:w="2407" w:type="dxa"/>
          </w:tcPr>
          <w:p w14:paraId="3A1BA837" w14:textId="77777777" w:rsidR="00081AB8" w:rsidRDefault="00AC01EF">
            <w:pPr>
              <w:spacing w:line="360" w:lineRule="auto"/>
              <w:rPr>
                <w:color w:val="4472C4"/>
              </w:rPr>
            </w:pPr>
            <w:r>
              <w:rPr>
                <w:color w:val="4472C4"/>
              </w:rPr>
              <w:t>ŠPORTNA VZGOJA</w:t>
            </w:r>
          </w:p>
        </w:tc>
        <w:tc>
          <w:tcPr>
            <w:tcW w:w="2407" w:type="dxa"/>
          </w:tcPr>
          <w:p w14:paraId="521123CA" w14:textId="77777777" w:rsidR="00081AB8" w:rsidRDefault="002B3597">
            <w:pPr>
              <w:spacing w:line="360" w:lineRule="auto"/>
            </w:pPr>
            <w:r>
              <w:t>Program</w:t>
            </w:r>
          </w:p>
        </w:tc>
        <w:tc>
          <w:tcPr>
            <w:tcW w:w="2407" w:type="dxa"/>
          </w:tcPr>
          <w:p w14:paraId="7696E61B" w14:textId="77777777" w:rsidR="00081AB8" w:rsidRDefault="00AC01EF">
            <w:pPr>
              <w:spacing w:line="360" w:lineRule="auto"/>
              <w:rPr>
                <w:color w:val="4472C4"/>
              </w:rPr>
            </w:pPr>
            <w:r>
              <w:rPr>
                <w:color w:val="4472C4"/>
              </w:rPr>
              <w:t>TRGOVEC</w:t>
            </w:r>
          </w:p>
        </w:tc>
      </w:tr>
    </w:tbl>
    <w:p w14:paraId="1241859A" w14:textId="77777777" w:rsidR="00081AB8" w:rsidRDefault="00081AB8">
      <w:pPr>
        <w:spacing w:after="0" w:line="240" w:lineRule="auto"/>
      </w:pPr>
    </w:p>
    <w:p w14:paraId="76AF1D70" w14:textId="77777777" w:rsidR="00081AB8" w:rsidRDefault="002B3597">
      <w:pPr>
        <w:spacing w:after="0" w:line="360" w:lineRule="auto"/>
        <w:rPr>
          <w:b/>
        </w:rPr>
      </w:pPr>
      <w:r>
        <w:rPr>
          <w:b/>
        </w:rPr>
        <w:t>Točkovnik (odstotni deleži)</w:t>
      </w:r>
    </w:p>
    <w:tbl>
      <w:tblPr>
        <w:tblStyle w:val="affd"/>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03EF5803" w14:textId="77777777">
        <w:tc>
          <w:tcPr>
            <w:tcW w:w="1925" w:type="dxa"/>
          </w:tcPr>
          <w:p w14:paraId="3709503E" w14:textId="77777777" w:rsidR="00081AB8" w:rsidRDefault="002B3597">
            <w:pPr>
              <w:spacing w:line="360" w:lineRule="auto"/>
              <w:jc w:val="center"/>
            </w:pPr>
            <w:r>
              <w:t>nezadostno (1)</w:t>
            </w:r>
          </w:p>
        </w:tc>
        <w:tc>
          <w:tcPr>
            <w:tcW w:w="1925" w:type="dxa"/>
          </w:tcPr>
          <w:p w14:paraId="7B582C6B" w14:textId="77777777" w:rsidR="00081AB8" w:rsidRDefault="002B3597">
            <w:pPr>
              <w:spacing w:line="360" w:lineRule="auto"/>
              <w:jc w:val="center"/>
            </w:pPr>
            <w:r>
              <w:t>zadostno (2)</w:t>
            </w:r>
          </w:p>
        </w:tc>
        <w:tc>
          <w:tcPr>
            <w:tcW w:w="1926" w:type="dxa"/>
          </w:tcPr>
          <w:p w14:paraId="00ACF32B" w14:textId="77777777" w:rsidR="00081AB8" w:rsidRDefault="002B3597">
            <w:pPr>
              <w:spacing w:line="360" w:lineRule="auto"/>
              <w:jc w:val="center"/>
            </w:pPr>
            <w:r>
              <w:t>dobro (3)</w:t>
            </w:r>
          </w:p>
        </w:tc>
        <w:tc>
          <w:tcPr>
            <w:tcW w:w="1926" w:type="dxa"/>
          </w:tcPr>
          <w:p w14:paraId="05F97A7D" w14:textId="77777777" w:rsidR="00081AB8" w:rsidRDefault="002B3597">
            <w:pPr>
              <w:spacing w:line="360" w:lineRule="auto"/>
              <w:jc w:val="center"/>
            </w:pPr>
            <w:r>
              <w:t>prav dobro (4)</w:t>
            </w:r>
          </w:p>
        </w:tc>
        <w:tc>
          <w:tcPr>
            <w:tcW w:w="1926" w:type="dxa"/>
          </w:tcPr>
          <w:p w14:paraId="4EDCB3ED" w14:textId="77777777" w:rsidR="00081AB8" w:rsidRDefault="002B3597">
            <w:pPr>
              <w:spacing w:line="360" w:lineRule="auto"/>
              <w:jc w:val="center"/>
            </w:pPr>
            <w:r>
              <w:t>odlično (5)</w:t>
            </w:r>
          </w:p>
        </w:tc>
      </w:tr>
      <w:tr w:rsidR="00081AB8" w14:paraId="505A11F0" w14:textId="77777777">
        <w:tc>
          <w:tcPr>
            <w:tcW w:w="1925" w:type="dxa"/>
          </w:tcPr>
          <w:p w14:paraId="10101534" w14:textId="77777777" w:rsidR="00081AB8" w:rsidRDefault="00AC01EF">
            <w:pPr>
              <w:spacing w:line="360" w:lineRule="auto"/>
              <w:jc w:val="center"/>
              <w:rPr>
                <w:color w:val="4472C4"/>
              </w:rPr>
            </w:pPr>
            <w:r>
              <w:rPr>
                <w:color w:val="4472C4"/>
              </w:rPr>
              <w:t>/</w:t>
            </w:r>
          </w:p>
        </w:tc>
        <w:tc>
          <w:tcPr>
            <w:tcW w:w="1925" w:type="dxa"/>
          </w:tcPr>
          <w:p w14:paraId="540A2283" w14:textId="77777777" w:rsidR="00081AB8" w:rsidRDefault="00AC01EF">
            <w:pPr>
              <w:spacing w:line="360" w:lineRule="auto"/>
              <w:jc w:val="center"/>
              <w:rPr>
                <w:color w:val="4472C4"/>
              </w:rPr>
            </w:pPr>
            <w:r>
              <w:rPr>
                <w:color w:val="4472C4"/>
              </w:rPr>
              <w:t>/</w:t>
            </w:r>
          </w:p>
        </w:tc>
        <w:tc>
          <w:tcPr>
            <w:tcW w:w="1926" w:type="dxa"/>
          </w:tcPr>
          <w:p w14:paraId="23DAE564" w14:textId="77777777" w:rsidR="00081AB8" w:rsidRDefault="00AC01EF">
            <w:pPr>
              <w:spacing w:line="360" w:lineRule="auto"/>
              <w:jc w:val="center"/>
              <w:rPr>
                <w:color w:val="4472C4"/>
              </w:rPr>
            </w:pPr>
            <w:r>
              <w:rPr>
                <w:color w:val="4472C4"/>
              </w:rPr>
              <w:t>/</w:t>
            </w:r>
          </w:p>
        </w:tc>
        <w:tc>
          <w:tcPr>
            <w:tcW w:w="1926" w:type="dxa"/>
          </w:tcPr>
          <w:p w14:paraId="1F9EF317" w14:textId="77777777" w:rsidR="00081AB8" w:rsidRDefault="00AC01EF">
            <w:pPr>
              <w:spacing w:line="360" w:lineRule="auto"/>
              <w:jc w:val="center"/>
              <w:rPr>
                <w:color w:val="4472C4"/>
              </w:rPr>
            </w:pPr>
            <w:r>
              <w:rPr>
                <w:color w:val="4472C4"/>
              </w:rPr>
              <w:t>/</w:t>
            </w:r>
          </w:p>
        </w:tc>
        <w:tc>
          <w:tcPr>
            <w:tcW w:w="1926" w:type="dxa"/>
          </w:tcPr>
          <w:p w14:paraId="2FE070F4" w14:textId="77777777" w:rsidR="00081AB8" w:rsidRDefault="00AC01EF">
            <w:pPr>
              <w:spacing w:line="360" w:lineRule="auto"/>
              <w:jc w:val="center"/>
              <w:rPr>
                <w:color w:val="4472C4"/>
              </w:rPr>
            </w:pPr>
            <w:r>
              <w:rPr>
                <w:color w:val="4472C4"/>
              </w:rPr>
              <w:t>/</w:t>
            </w:r>
          </w:p>
        </w:tc>
      </w:tr>
    </w:tbl>
    <w:p w14:paraId="2A6F011A" w14:textId="77777777" w:rsidR="00081AB8" w:rsidRDefault="00081AB8">
      <w:pPr>
        <w:spacing w:after="0" w:line="240" w:lineRule="auto"/>
      </w:pPr>
    </w:p>
    <w:p w14:paraId="7F89FEE9" w14:textId="77777777" w:rsidR="00081AB8" w:rsidRDefault="002B3597">
      <w:pPr>
        <w:spacing w:after="0" w:line="360" w:lineRule="auto"/>
        <w:rPr>
          <w:b/>
        </w:rPr>
      </w:pPr>
      <w:r>
        <w:rPr>
          <w:b/>
        </w:rPr>
        <w:t>Minimalno število ocen pri predmetu v šolskem letu</w:t>
      </w:r>
    </w:p>
    <w:tbl>
      <w:tblPr>
        <w:tblStyle w:val="aff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37E4578F" w14:textId="77777777">
        <w:tc>
          <w:tcPr>
            <w:tcW w:w="2694" w:type="dxa"/>
            <w:tcBorders>
              <w:top w:val="nil"/>
              <w:left w:val="nil"/>
            </w:tcBorders>
          </w:tcPr>
          <w:p w14:paraId="6C0520E2" w14:textId="77777777" w:rsidR="00081AB8" w:rsidRDefault="00081AB8">
            <w:pPr>
              <w:spacing w:line="360" w:lineRule="auto"/>
            </w:pPr>
          </w:p>
        </w:tc>
        <w:tc>
          <w:tcPr>
            <w:tcW w:w="2315" w:type="dxa"/>
          </w:tcPr>
          <w:p w14:paraId="1BCB8234" w14:textId="77777777" w:rsidR="00081AB8" w:rsidRDefault="002B3597">
            <w:pPr>
              <w:spacing w:line="360" w:lineRule="auto"/>
              <w:jc w:val="center"/>
            </w:pPr>
            <w:r>
              <w:t>1. letnik</w:t>
            </w:r>
          </w:p>
        </w:tc>
        <w:tc>
          <w:tcPr>
            <w:tcW w:w="2315" w:type="dxa"/>
          </w:tcPr>
          <w:p w14:paraId="694EC15B" w14:textId="77777777" w:rsidR="00081AB8" w:rsidRDefault="002B3597">
            <w:pPr>
              <w:spacing w:line="360" w:lineRule="auto"/>
              <w:jc w:val="center"/>
            </w:pPr>
            <w:r>
              <w:t>2. letnik</w:t>
            </w:r>
          </w:p>
        </w:tc>
        <w:tc>
          <w:tcPr>
            <w:tcW w:w="2315" w:type="dxa"/>
          </w:tcPr>
          <w:p w14:paraId="0D5CB04E" w14:textId="77777777" w:rsidR="00081AB8" w:rsidRDefault="002B3597">
            <w:pPr>
              <w:spacing w:line="360" w:lineRule="auto"/>
              <w:jc w:val="center"/>
            </w:pPr>
            <w:r>
              <w:t>3. letnik</w:t>
            </w:r>
          </w:p>
        </w:tc>
      </w:tr>
      <w:tr w:rsidR="00081AB8" w14:paraId="34A91DA2" w14:textId="77777777">
        <w:tc>
          <w:tcPr>
            <w:tcW w:w="2694" w:type="dxa"/>
          </w:tcPr>
          <w:p w14:paraId="4DFFDDC4" w14:textId="77777777" w:rsidR="00081AB8" w:rsidRDefault="002B3597">
            <w:pPr>
              <w:spacing w:line="360" w:lineRule="auto"/>
            </w:pPr>
            <w:r>
              <w:t>Pisne ocene</w:t>
            </w:r>
          </w:p>
        </w:tc>
        <w:tc>
          <w:tcPr>
            <w:tcW w:w="2315" w:type="dxa"/>
          </w:tcPr>
          <w:p w14:paraId="6BEB99B8" w14:textId="77777777" w:rsidR="00081AB8" w:rsidRDefault="00AC01EF">
            <w:pPr>
              <w:spacing w:line="360" w:lineRule="auto"/>
              <w:jc w:val="center"/>
              <w:rPr>
                <w:color w:val="4472C4"/>
              </w:rPr>
            </w:pPr>
            <w:r>
              <w:rPr>
                <w:color w:val="4472C4"/>
              </w:rPr>
              <w:t>/</w:t>
            </w:r>
          </w:p>
        </w:tc>
        <w:tc>
          <w:tcPr>
            <w:tcW w:w="2315" w:type="dxa"/>
          </w:tcPr>
          <w:p w14:paraId="487508CD" w14:textId="77777777" w:rsidR="00081AB8" w:rsidRDefault="00AC01EF">
            <w:pPr>
              <w:spacing w:line="360" w:lineRule="auto"/>
              <w:jc w:val="center"/>
              <w:rPr>
                <w:color w:val="4472C4"/>
              </w:rPr>
            </w:pPr>
            <w:r>
              <w:rPr>
                <w:color w:val="4472C4"/>
              </w:rPr>
              <w:t>/</w:t>
            </w:r>
          </w:p>
        </w:tc>
        <w:tc>
          <w:tcPr>
            <w:tcW w:w="2315" w:type="dxa"/>
          </w:tcPr>
          <w:p w14:paraId="4CDF7C1C" w14:textId="77777777" w:rsidR="00081AB8" w:rsidRDefault="00AC01EF">
            <w:pPr>
              <w:spacing w:line="360" w:lineRule="auto"/>
              <w:jc w:val="center"/>
              <w:rPr>
                <w:color w:val="4472C4"/>
              </w:rPr>
            </w:pPr>
            <w:r>
              <w:rPr>
                <w:color w:val="4472C4"/>
              </w:rPr>
              <w:t>/</w:t>
            </w:r>
          </w:p>
        </w:tc>
      </w:tr>
      <w:tr w:rsidR="00081AB8" w14:paraId="1688FDC5" w14:textId="77777777">
        <w:tc>
          <w:tcPr>
            <w:tcW w:w="2694" w:type="dxa"/>
          </w:tcPr>
          <w:p w14:paraId="56E29310" w14:textId="77777777" w:rsidR="00081AB8" w:rsidRDefault="002B3597">
            <w:pPr>
              <w:spacing w:line="360" w:lineRule="auto"/>
            </w:pPr>
            <w:r>
              <w:t>Ustne ocene</w:t>
            </w:r>
          </w:p>
        </w:tc>
        <w:tc>
          <w:tcPr>
            <w:tcW w:w="2315" w:type="dxa"/>
          </w:tcPr>
          <w:p w14:paraId="4D30A407" w14:textId="77777777" w:rsidR="00081AB8" w:rsidRDefault="002B3597">
            <w:pPr>
              <w:spacing w:line="360" w:lineRule="auto"/>
              <w:jc w:val="center"/>
              <w:rPr>
                <w:color w:val="4472C4"/>
              </w:rPr>
            </w:pPr>
            <w:r>
              <w:rPr>
                <w:color w:val="4472C4"/>
              </w:rPr>
              <w:t>4</w:t>
            </w:r>
          </w:p>
        </w:tc>
        <w:tc>
          <w:tcPr>
            <w:tcW w:w="2315" w:type="dxa"/>
          </w:tcPr>
          <w:p w14:paraId="5E118ADD" w14:textId="77777777" w:rsidR="00081AB8" w:rsidRDefault="002B3597">
            <w:pPr>
              <w:spacing w:line="360" w:lineRule="auto"/>
              <w:jc w:val="center"/>
              <w:rPr>
                <w:color w:val="4472C4"/>
              </w:rPr>
            </w:pPr>
            <w:r>
              <w:rPr>
                <w:color w:val="4472C4"/>
              </w:rPr>
              <w:t>4</w:t>
            </w:r>
          </w:p>
        </w:tc>
        <w:tc>
          <w:tcPr>
            <w:tcW w:w="2315" w:type="dxa"/>
          </w:tcPr>
          <w:p w14:paraId="620936D2" w14:textId="77777777" w:rsidR="00081AB8" w:rsidRDefault="002B3597">
            <w:pPr>
              <w:spacing w:line="360" w:lineRule="auto"/>
              <w:jc w:val="center"/>
              <w:rPr>
                <w:color w:val="4472C4"/>
              </w:rPr>
            </w:pPr>
            <w:r>
              <w:rPr>
                <w:color w:val="4472C4"/>
              </w:rPr>
              <w:t>2</w:t>
            </w:r>
          </w:p>
        </w:tc>
      </w:tr>
      <w:tr w:rsidR="00081AB8" w14:paraId="5A9C1087" w14:textId="77777777">
        <w:tc>
          <w:tcPr>
            <w:tcW w:w="2694" w:type="dxa"/>
          </w:tcPr>
          <w:p w14:paraId="207C1C20" w14:textId="77777777" w:rsidR="00081AB8" w:rsidRDefault="002B3597">
            <w:pPr>
              <w:spacing w:line="360" w:lineRule="auto"/>
            </w:pPr>
            <w:r>
              <w:t>Druge oblike ocenjevanja</w:t>
            </w:r>
          </w:p>
        </w:tc>
        <w:tc>
          <w:tcPr>
            <w:tcW w:w="2315" w:type="dxa"/>
          </w:tcPr>
          <w:p w14:paraId="544FBBE2" w14:textId="77777777" w:rsidR="00081AB8" w:rsidRDefault="00AC01EF">
            <w:pPr>
              <w:spacing w:line="360" w:lineRule="auto"/>
              <w:jc w:val="center"/>
              <w:rPr>
                <w:color w:val="4472C4"/>
              </w:rPr>
            </w:pPr>
            <w:r>
              <w:rPr>
                <w:color w:val="4472C4"/>
              </w:rPr>
              <w:t>/</w:t>
            </w:r>
          </w:p>
        </w:tc>
        <w:tc>
          <w:tcPr>
            <w:tcW w:w="2315" w:type="dxa"/>
          </w:tcPr>
          <w:p w14:paraId="11E7B927" w14:textId="77777777" w:rsidR="00081AB8" w:rsidRDefault="00AC01EF">
            <w:pPr>
              <w:spacing w:line="360" w:lineRule="auto"/>
              <w:jc w:val="center"/>
              <w:rPr>
                <w:color w:val="4472C4"/>
              </w:rPr>
            </w:pPr>
            <w:r>
              <w:rPr>
                <w:color w:val="4472C4"/>
              </w:rPr>
              <w:t>/</w:t>
            </w:r>
          </w:p>
        </w:tc>
        <w:tc>
          <w:tcPr>
            <w:tcW w:w="2315" w:type="dxa"/>
          </w:tcPr>
          <w:p w14:paraId="01B6BDCD" w14:textId="77777777" w:rsidR="00081AB8" w:rsidRDefault="00AC01EF">
            <w:pPr>
              <w:spacing w:line="360" w:lineRule="auto"/>
              <w:jc w:val="center"/>
              <w:rPr>
                <w:color w:val="4472C4"/>
              </w:rPr>
            </w:pPr>
            <w:r>
              <w:rPr>
                <w:color w:val="4472C4"/>
              </w:rPr>
              <w:t>/</w:t>
            </w:r>
          </w:p>
        </w:tc>
      </w:tr>
    </w:tbl>
    <w:p w14:paraId="3032E795" w14:textId="77777777" w:rsidR="00081AB8" w:rsidRDefault="00081AB8">
      <w:pPr>
        <w:spacing w:after="0" w:line="240" w:lineRule="auto"/>
      </w:pPr>
    </w:p>
    <w:p w14:paraId="2BEB161F" w14:textId="77777777" w:rsidR="00AC01EF" w:rsidRPr="0060219A" w:rsidRDefault="00AC01EF" w:rsidP="00AC01EF">
      <w:pPr>
        <w:spacing w:after="0" w:line="240" w:lineRule="auto"/>
        <w:rPr>
          <w:rFonts w:asciiTheme="majorHAnsi" w:eastAsia="Times New Roman" w:hAnsiTheme="majorHAnsi" w:cstheme="majorHAnsi"/>
        </w:rPr>
      </w:pPr>
      <w:bookmarkStart w:id="0" w:name="_Hlk184380070"/>
      <w:r w:rsidRPr="0060219A">
        <w:rPr>
          <w:rFonts w:asciiTheme="majorHAnsi" w:hAnsiTheme="majorHAnsi" w:cstheme="majorHAnsi"/>
          <w:b/>
        </w:rPr>
        <w:t>Minimalni standardi znanja</w:t>
      </w:r>
    </w:p>
    <w:p w14:paraId="74BC78AD" w14:textId="77777777" w:rsidR="00AC01EF" w:rsidRPr="0060219A" w:rsidRDefault="00AC01EF" w:rsidP="00AC01EF">
      <w:p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 xml:space="preserve">Pri pouku športne vzgoje ocenjujemo znanje v skladu z učnim načrtom, </w:t>
      </w:r>
      <w:r w:rsidRPr="0060219A">
        <w:rPr>
          <w:rFonts w:asciiTheme="majorHAnsi" w:eastAsia="Times New Roman" w:hAnsiTheme="majorHAnsi" w:cstheme="majorHAnsi"/>
          <w:i/>
        </w:rPr>
        <w:t>s Pravilnikom o ocenjevanju znanja v srednjih šolah</w:t>
      </w:r>
      <w:r w:rsidRPr="0060219A">
        <w:rPr>
          <w:rFonts w:asciiTheme="majorHAnsi" w:eastAsia="Times New Roman" w:hAnsiTheme="majorHAnsi" w:cstheme="majorHAnsi"/>
        </w:rPr>
        <w:t xml:space="preserve"> in s šolskimi pravili.</w:t>
      </w:r>
    </w:p>
    <w:p w14:paraId="7D6E87BE" w14:textId="77777777" w:rsidR="00AC01EF" w:rsidRPr="0060219A" w:rsidRDefault="00AC01EF" w:rsidP="00AC01EF">
      <w:pPr>
        <w:spacing w:after="0" w:line="240" w:lineRule="auto"/>
        <w:jc w:val="both"/>
        <w:rPr>
          <w:rFonts w:asciiTheme="majorHAnsi" w:eastAsia="Times New Roman" w:hAnsiTheme="majorHAnsi" w:cstheme="majorHAnsi"/>
          <w:u w:val="single"/>
        </w:rPr>
      </w:pPr>
      <w:r w:rsidRPr="0060219A">
        <w:rPr>
          <w:rFonts w:asciiTheme="majorHAnsi" w:eastAsia="Times New Roman" w:hAnsiTheme="majorHAnsi" w:cstheme="majorHAnsi"/>
          <w:u w:val="single"/>
        </w:rPr>
        <w:t xml:space="preserve">Načini ocenjevanja: </w:t>
      </w:r>
    </w:p>
    <w:p w14:paraId="145A90D1" w14:textId="77777777" w:rsidR="00AC01EF" w:rsidRPr="0060219A" w:rsidRDefault="00AC01EF" w:rsidP="00AC01EF">
      <w:p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 ustno</w:t>
      </w:r>
    </w:p>
    <w:p w14:paraId="71726116" w14:textId="77777777" w:rsidR="00AC01EF" w:rsidRPr="0060219A" w:rsidRDefault="00AC01EF" w:rsidP="00AC01EF">
      <w:p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 praktični del (preverjanje veščin)</w:t>
      </w:r>
    </w:p>
    <w:p w14:paraId="4C038DEA" w14:textId="77777777" w:rsidR="00AC01EF" w:rsidRPr="0060219A" w:rsidRDefault="00AC01EF" w:rsidP="00AC01EF">
      <w:p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OPOMBE: Pri vrednotenju vzgojnih vidikov športne vzgoje upošteva</w:t>
      </w:r>
      <w:r>
        <w:rPr>
          <w:rFonts w:asciiTheme="majorHAnsi" w:eastAsia="Times New Roman" w:hAnsiTheme="majorHAnsi" w:cstheme="majorHAnsi"/>
        </w:rPr>
        <w:t>mo</w:t>
      </w:r>
      <w:r w:rsidRPr="0060219A">
        <w:rPr>
          <w:rFonts w:asciiTheme="majorHAnsi" w:eastAsia="Times New Roman" w:hAnsiTheme="majorHAnsi" w:cstheme="majorHAnsi"/>
        </w:rPr>
        <w:t xml:space="preserve">: </w:t>
      </w:r>
      <w:r>
        <w:rPr>
          <w:rFonts w:asciiTheme="majorHAnsi" w:eastAsia="Times New Roman" w:hAnsiTheme="majorHAnsi" w:cstheme="majorHAnsi"/>
        </w:rPr>
        <w:t>Strokovni aktiv</w:t>
      </w:r>
      <w:r w:rsidRPr="0060219A">
        <w:rPr>
          <w:rFonts w:asciiTheme="majorHAnsi" w:eastAsia="Times New Roman" w:hAnsiTheme="majorHAnsi" w:cstheme="majorHAnsi"/>
        </w:rPr>
        <w:t>n</w:t>
      </w:r>
      <w:r>
        <w:rPr>
          <w:rFonts w:asciiTheme="majorHAnsi" w:eastAsia="Times New Roman" w:hAnsiTheme="majorHAnsi" w:cstheme="majorHAnsi"/>
        </w:rPr>
        <w:t>o</w:t>
      </w:r>
      <w:r w:rsidRPr="0060219A">
        <w:rPr>
          <w:rFonts w:asciiTheme="majorHAnsi" w:eastAsia="Times New Roman" w:hAnsiTheme="majorHAnsi" w:cstheme="majorHAnsi"/>
        </w:rPr>
        <w:t xml:space="preserve"> udeležb</w:t>
      </w:r>
      <w:r>
        <w:rPr>
          <w:rFonts w:asciiTheme="majorHAnsi" w:eastAsia="Times New Roman" w:hAnsiTheme="majorHAnsi" w:cstheme="majorHAnsi"/>
        </w:rPr>
        <w:t>o</w:t>
      </w:r>
      <w:r w:rsidRPr="0060219A">
        <w:rPr>
          <w:rFonts w:asciiTheme="majorHAnsi" w:eastAsia="Times New Roman" w:hAnsiTheme="majorHAnsi" w:cstheme="majorHAnsi"/>
        </w:rPr>
        <w:t xml:space="preserve"> pri ŠVZ, odnos do dela, prizadevnost, sodelovanje na tekmovanjih in </w:t>
      </w:r>
      <w:proofErr w:type="spellStart"/>
      <w:r w:rsidRPr="0060219A">
        <w:rPr>
          <w:rFonts w:asciiTheme="majorHAnsi" w:eastAsia="Times New Roman" w:hAnsiTheme="majorHAnsi" w:cstheme="majorHAnsi"/>
        </w:rPr>
        <w:t>izvenšolskih</w:t>
      </w:r>
      <w:proofErr w:type="spellEnd"/>
      <w:r w:rsidRPr="0060219A">
        <w:rPr>
          <w:rFonts w:asciiTheme="majorHAnsi" w:eastAsia="Times New Roman" w:hAnsiTheme="majorHAnsi" w:cstheme="majorHAnsi"/>
        </w:rPr>
        <w:t xml:space="preserve"> dejavnostih, prinašanje športne opreme.</w:t>
      </w:r>
    </w:p>
    <w:p w14:paraId="3F682CD7" w14:textId="77777777" w:rsidR="00AC01EF" w:rsidRDefault="00AC01EF" w:rsidP="00AC01EF">
      <w:pPr>
        <w:spacing w:after="0" w:line="240" w:lineRule="auto"/>
        <w:jc w:val="both"/>
        <w:rPr>
          <w:rFonts w:asciiTheme="majorHAnsi" w:eastAsia="Times New Roman" w:hAnsiTheme="majorHAnsi" w:cstheme="majorHAnsi"/>
          <w:u w:val="single"/>
        </w:rPr>
      </w:pPr>
    </w:p>
    <w:p w14:paraId="1A8CFDFD" w14:textId="77777777" w:rsidR="00AC01EF" w:rsidRPr="0060219A" w:rsidRDefault="00AC01EF" w:rsidP="00AC01EF">
      <w:pPr>
        <w:spacing w:after="0" w:line="240" w:lineRule="auto"/>
        <w:jc w:val="both"/>
        <w:rPr>
          <w:rFonts w:asciiTheme="majorHAnsi" w:eastAsia="Times New Roman" w:hAnsiTheme="majorHAnsi" w:cstheme="majorHAnsi"/>
          <w:u w:val="single"/>
        </w:rPr>
      </w:pPr>
      <w:r w:rsidRPr="0060219A">
        <w:rPr>
          <w:rFonts w:asciiTheme="majorHAnsi" w:eastAsia="Times New Roman" w:hAnsiTheme="majorHAnsi" w:cstheme="majorHAnsi"/>
          <w:u w:val="single"/>
        </w:rPr>
        <w:t>Kriteriji vrednotenja vzgojnih vidikov ŠVZ:</w:t>
      </w:r>
    </w:p>
    <w:p w14:paraId="2DF88A22" w14:textId="77777777" w:rsidR="00AC01EF" w:rsidRDefault="00AC01EF" w:rsidP="00AC01EF">
      <w:pPr>
        <w:spacing w:after="0" w:line="240" w:lineRule="auto"/>
        <w:jc w:val="both"/>
        <w:rPr>
          <w:rFonts w:asciiTheme="majorHAnsi" w:eastAsia="Times New Roman" w:hAnsiTheme="majorHAnsi" w:cstheme="majorHAnsi"/>
        </w:rPr>
      </w:pPr>
      <w:r>
        <w:rPr>
          <w:rFonts w:asciiTheme="majorHAnsi" w:eastAsia="Times New Roman" w:hAnsiTheme="majorHAnsi" w:cstheme="majorHAnsi"/>
        </w:rPr>
        <w:t>D</w:t>
      </w:r>
      <w:r w:rsidRPr="0060219A">
        <w:rPr>
          <w:rFonts w:asciiTheme="majorHAnsi" w:eastAsia="Times New Roman" w:hAnsiTheme="majorHAnsi" w:cstheme="majorHAnsi"/>
        </w:rPr>
        <w:t>ijak/dijakinja mora imeti pri pouku ŠVZ 80</w:t>
      </w:r>
      <w:r>
        <w:rPr>
          <w:rFonts w:asciiTheme="majorHAnsi" w:eastAsia="Times New Roman" w:hAnsiTheme="majorHAnsi" w:cstheme="majorHAnsi"/>
        </w:rPr>
        <w:t>-odstotni</w:t>
      </w:r>
      <w:r w:rsidRPr="0060219A">
        <w:rPr>
          <w:rFonts w:asciiTheme="majorHAnsi" w:eastAsia="Times New Roman" w:hAnsiTheme="majorHAnsi" w:cstheme="majorHAnsi"/>
        </w:rPr>
        <w:t xml:space="preserve"> obisk</w:t>
      </w:r>
      <w:r>
        <w:rPr>
          <w:rFonts w:asciiTheme="majorHAnsi" w:eastAsia="Times New Roman" w:hAnsiTheme="majorHAnsi" w:cstheme="majorHAnsi"/>
        </w:rPr>
        <w:t>;</w:t>
      </w:r>
      <w:r w:rsidRPr="0060219A">
        <w:rPr>
          <w:rFonts w:asciiTheme="majorHAnsi" w:eastAsia="Times New Roman" w:hAnsiTheme="majorHAnsi" w:cstheme="majorHAnsi"/>
        </w:rPr>
        <w:t xml:space="preserve"> izvzete so ure, opravičene z zdravniškim opravičilom oz. zaradi odsotnosti iz opravičljivih razlogov (opravičila staršev razredniku). Če ima dijak neopravičen obisk</w:t>
      </w:r>
      <w:r>
        <w:rPr>
          <w:rFonts w:asciiTheme="majorHAnsi" w:eastAsia="Times New Roman" w:hAnsiTheme="majorHAnsi" w:cstheme="majorHAnsi"/>
        </w:rPr>
        <w:t>,</w:t>
      </w:r>
      <w:r w:rsidRPr="0060219A">
        <w:rPr>
          <w:rFonts w:asciiTheme="majorHAnsi" w:eastAsia="Times New Roman" w:hAnsiTheme="majorHAnsi" w:cstheme="majorHAnsi"/>
        </w:rPr>
        <w:t xml:space="preserve"> manjši </w:t>
      </w:r>
      <w:r>
        <w:rPr>
          <w:rFonts w:asciiTheme="majorHAnsi" w:eastAsia="Times New Roman" w:hAnsiTheme="majorHAnsi" w:cstheme="majorHAnsi"/>
        </w:rPr>
        <w:t xml:space="preserve">od </w:t>
      </w:r>
      <w:r w:rsidRPr="0060219A">
        <w:rPr>
          <w:rFonts w:asciiTheme="majorHAnsi" w:eastAsia="Times New Roman" w:hAnsiTheme="majorHAnsi" w:cstheme="majorHAnsi"/>
        </w:rPr>
        <w:t xml:space="preserve"> 80</w:t>
      </w:r>
      <w:r>
        <w:rPr>
          <w:rFonts w:asciiTheme="majorHAnsi" w:eastAsia="Times New Roman" w:hAnsiTheme="majorHAnsi" w:cstheme="majorHAnsi"/>
        </w:rPr>
        <w:t xml:space="preserve"> </w:t>
      </w:r>
      <w:r w:rsidRPr="0060219A">
        <w:rPr>
          <w:rFonts w:asciiTheme="majorHAnsi" w:eastAsia="Times New Roman" w:hAnsiTheme="majorHAnsi" w:cstheme="majorHAnsi"/>
        </w:rPr>
        <w:t xml:space="preserve">%, opravi ob koncu šolskega leta dodatne </w:t>
      </w:r>
      <w:r>
        <w:rPr>
          <w:rFonts w:asciiTheme="majorHAnsi" w:eastAsia="Times New Roman" w:hAnsiTheme="majorHAnsi" w:cstheme="majorHAnsi"/>
        </w:rPr>
        <w:t>aktiv</w:t>
      </w:r>
      <w:r w:rsidRPr="0060219A">
        <w:rPr>
          <w:rFonts w:asciiTheme="majorHAnsi" w:eastAsia="Times New Roman" w:hAnsiTheme="majorHAnsi" w:cstheme="majorHAnsi"/>
        </w:rPr>
        <w:t>nosti.</w:t>
      </w:r>
    </w:p>
    <w:p w14:paraId="32D80F2C" w14:textId="77777777" w:rsidR="00AC01EF" w:rsidRPr="0060219A" w:rsidRDefault="00AC01EF" w:rsidP="00AC01EF">
      <w:pPr>
        <w:spacing w:after="0" w:line="240" w:lineRule="auto"/>
        <w:jc w:val="both"/>
        <w:rPr>
          <w:rFonts w:asciiTheme="majorHAnsi" w:eastAsia="Times New Roman" w:hAnsiTheme="majorHAnsi" w:cstheme="majorHAnsi"/>
        </w:rPr>
      </w:pPr>
    </w:p>
    <w:p w14:paraId="25CAD624" w14:textId="77777777" w:rsidR="00AC01EF" w:rsidRPr="0060219A" w:rsidRDefault="00AC01EF" w:rsidP="00AC01EF">
      <w:p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 xml:space="preserve">Dijak/dijakinja na podlagi prisotnosti, prizadevnosti, točnosti, upoštevanja </w:t>
      </w:r>
      <w:r>
        <w:rPr>
          <w:rFonts w:asciiTheme="majorHAnsi" w:eastAsia="Times New Roman" w:hAnsiTheme="majorHAnsi" w:cstheme="majorHAnsi"/>
        </w:rPr>
        <w:t xml:space="preserve">profesorjevih </w:t>
      </w:r>
      <w:r w:rsidRPr="0060219A">
        <w:rPr>
          <w:rFonts w:asciiTheme="majorHAnsi" w:eastAsia="Times New Roman" w:hAnsiTheme="majorHAnsi" w:cstheme="majorHAnsi"/>
        </w:rPr>
        <w:t>navodil, primernega vedenja in izražanja, prinašanja ustrezne športne opreme (športna majica, športne kratke hlače/trenirka, športni copati) lahko pridobi eno samostojno oceno:</w:t>
      </w:r>
    </w:p>
    <w:p w14:paraId="7185DDAB" w14:textId="77777777" w:rsidR="00AC01EF" w:rsidRDefault="00AC01EF" w:rsidP="00AC01EF">
      <w:p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 odlično (5)</w:t>
      </w:r>
      <w:r>
        <w:rPr>
          <w:rFonts w:asciiTheme="majorHAnsi" w:eastAsia="Times New Roman" w:hAnsiTheme="majorHAnsi" w:cstheme="majorHAnsi"/>
        </w:rPr>
        <w:t>,</w:t>
      </w:r>
      <w:r w:rsidRPr="0060219A">
        <w:rPr>
          <w:rFonts w:asciiTheme="majorHAnsi" w:eastAsia="Times New Roman" w:hAnsiTheme="majorHAnsi" w:cstheme="majorHAnsi"/>
        </w:rPr>
        <w:t xml:space="preserve"> če:</w:t>
      </w:r>
    </w:p>
    <w:p w14:paraId="3795EAF9" w14:textId="77777777" w:rsidR="00AC01EF" w:rsidRPr="0060219A" w:rsidRDefault="00AC01EF" w:rsidP="00AC01EF">
      <w:pPr>
        <w:pStyle w:val="Odstavekseznama"/>
        <w:numPr>
          <w:ilvl w:val="0"/>
          <w:numId w:val="9"/>
        </w:num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je 98-odstotno prisoten pri pouku ŠVZ, 100-odstotno prinaša opremo (1-krat na polletje je dijak lahko prisoten pri uri ŠVZ brez opreme), je točen/-na, si maksimalno prizadeva na urah ŠVZ, ima ustrezno športno opremo, se primerno vede in izraža, upošteva profesorjeva navodila;</w:t>
      </w:r>
    </w:p>
    <w:p w14:paraId="0D64240F" w14:textId="77777777" w:rsidR="00AC01EF" w:rsidRPr="0060219A" w:rsidRDefault="00AC01EF" w:rsidP="00AC01EF">
      <w:pPr>
        <w:pStyle w:val="Odstavekseznama"/>
        <w:numPr>
          <w:ilvl w:val="0"/>
          <w:numId w:val="9"/>
        </w:num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 xml:space="preserve">prav tako dijaka, ki se redno </w:t>
      </w:r>
      <w:r>
        <w:rPr>
          <w:rFonts w:asciiTheme="majorHAnsi" w:eastAsia="Times New Roman" w:hAnsiTheme="majorHAnsi" w:cstheme="majorHAnsi"/>
        </w:rPr>
        <w:t>aktiv</w:t>
      </w:r>
      <w:r w:rsidRPr="0060219A">
        <w:rPr>
          <w:rFonts w:asciiTheme="majorHAnsi" w:eastAsia="Times New Roman" w:hAnsiTheme="majorHAnsi" w:cstheme="majorHAnsi"/>
        </w:rPr>
        <w:t xml:space="preserve">no udeležuje </w:t>
      </w:r>
      <w:proofErr w:type="spellStart"/>
      <w:r w:rsidRPr="0060219A">
        <w:rPr>
          <w:rFonts w:asciiTheme="majorHAnsi" w:eastAsia="Times New Roman" w:hAnsiTheme="majorHAnsi" w:cstheme="majorHAnsi"/>
        </w:rPr>
        <w:t>izvenšolskih</w:t>
      </w:r>
      <w:proofErr w:type="spellEnd"/>
      <w:r w:rsidRPr="0060219A">
        <w:rPr>
          <w:rFonts w:asciiTheme="majorHAnsi" w:eastAsia="Times New Roman" w:hAnsiTheme="majorHAnsi" w:cstheme="majorHAnsi"/>
        </w:rPr>
        <w:t xml:space="preserve"> športnih dejavnosti, nagradi</w:t>
      </w:r>
      <w:r>
        <w:rPr>
          <w:rFonts w:asciiTheme="majorHAnsi" w:eastAsia="Times New Roman" w:hAnsiTheme="majorHAnsi" w:cstheme="majorHAnsi"/>
        </w:rPr>
        <w:t>mo</w:t>
      </w:r>
      <w:r w:rsidRPr="0060219A">
        <w:rPr>
          <w:rFonts w:asciiTheme="majorHAnsi" w:eastAsia="Times New Roman" w:hAnsiTheme="majorHAnsi" w:cstheme="majorHAnsi"/>
        </w:rPr>
        <w:t xml:space="preserve"> z oceno odlično (5)</w:t>
      </w:r>
      <w:r>
        <w:rPr>
          <w:rFonts w:asciiTheme="majorHAnsi" w:eastAsia="Times New Roman" w:hAnsiTheme="majorHAnsi" w:cstheme="majorHAnsi"/>
        </w:rPr>
        <w:t>;</w:t>
      </w:r>
      <w:r w:rsidRPr="0060219A">
        <w:rPr>
          <w:rFonts w:asciiTheme="majorHAnsi" w:eastAsia="Times New Roman" w:hAnsiTheme="majorHAnsi" w:cstheme="majorHAnsi"/>
        </w:rPr>
        <w:t xml:space="preserve"> dijak, ki zastopa šolo na občinskih, področnih, državnih ali celo mednarodnih tekmovanjih</w:t>
      </w:r>
      <w:r>
        <w:rPr>
          <w:rFonts w:asciiTheme="majorHAnsi" w:eastAsia="Times New Roman" w:hAnsiTheme="majorHAnsi" w:cstheme="majorHAnsi"/>
        </w:rPr>
        <w:t>,</w:t>
      </w:r>
      <w:r w:rsidRPr="0060219A">
        <w:rPr>
          <w:rFonts w:asciiTheme="majorHAnsi" w:eastAsia="Times New Roman" w:hAnsiTheme="majorHAnsi" w:cstheme="majorHAnsi"/>
        </w:rPr>
        <w:t xml:space="preserve"> je prav tako lahko nagrajen z oceno odlično (5).</w:t>
      </w:r>
    </w:p>
    <w:p w14:paraId="55C7FF82" w14:textId="77777777" w:rsidR="00AC01EF" w:rsidRPr="0060219A" w:rsidRDefault="00AC01EF" w:rsidP="00AC01EF">
      <w:pPr>
        <w:spacing w:after="0" w:line="240" w:lineRule="auto"/>
        <w:jc w:val="both"/>
        <w:rPr>
          <w:rFonts w:asciiTheme="majorHAnsi" w:eastAsia="Times New Roman" w:hAnsiTheme="majorHAnsi" w:cstheme="majorHAnsi"/>
        </w:rPr>
      </w:pPr>
      <w:r>
        <w:rPr>
          <w:rFonts w:asciiTheme="majorHAnsi" w:eastAsia="Times New Roman" w:hAnsiTheme="majorHAnsi" w:cstheme="majorHAnsi"/>
        </w:rPr>
        <w:t xml:space="preserve">Če  </w:t>
      </w:r>
      <w:r w:rsidRPr="0060219A">
        <w:rPr>
          <w:rFonts w:asciiTheme="majorHAnsi" w:eastAsia="Times New Roman" w:hAnsiTheme="majorHAnsi" w:cstheme="majorHAnsi"/>
        </w:rPr>
        <w:t>ne dosega tako visokih standardov, opisanih v točki 1, lahko profesor oceni dijaka z:</w:t>
      </w:r>
    </w:p>
    <w:p w14:paraId="74A1F092" w14:textId="77777777" w:rsidR="00AC01EF" w:rsidRPr="0060219A" w:rsidRDefault="00AC01EF" w:rsidP="00AC01EF">
      <w:p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 prav dobro (4), kadar dijak sicer izkazuje vse omenjene kvalitete iz točke 1, vendar niso maksimalno izražene</w:t>
      </w:r>
      <w:r>
        <w:rPr>
          <w:rFonts w:asciiTheme="majorHAnsi" w:eastAsia="Times New Roman" w:hAnsiTheme="majorHAnsi" w:cstheme="majorHAnsi"/>
        </w:rPr>
        <w:t>;</w:t>
      </w:r>
    </w:p>
    <w:p w14:paraId="039702C9" w14:textId="77777777" w:rsidR="00AC01EF" w:rsidRPr="0060219A" w:rsidRDefault="00AC01EF" w:rsidP="00AC01EF">
      <w:p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 dobro (3), kadar so le nekatere kvalitete izražene samo občasno, vendar v bistveno manjši meri kot so zapisane v točki 1</w:t>
      </w:r>
      <w:r>
        <w:rPr>
          <w:rFonts w:asciiTheme="majorHAnsi" w:eastAsia="Times New Roman" w:hAnsiTheme="majorHAnsi" w:cstheme="majorHAnsi"/>
        </w:rPr>
        <w:t>;</w:t>
      </w:r>
    </w:p>
    <w:p w14:paraId="5352824E" w14:textId="77777777" w:rsidR="00AC01EF" w:rsidRPr="0060219A" w:rsidRDefault="00AC01EF" w:rsidP="00AC01EF">
      <w:p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 zadostno (2), kadar dijak ne izkazuje nobene kvalitete</w:t>
      </w:r>
      <w:r>
        <w:rPr>
          <w:rFonts w:asciiTheme="majorHAnsi" w:eastAsia="Times New Roman" w:hAnsiTheme="majorHAnsi" w:cstheme="majorHAnsi"/>
        </w:rPr>
        <w:t>,</w:t>
      </w:r>
      <w:r w:rsidRPr="0060219A">
        <w:rPr>
          <w:rFonts w:asciiTheme="majorHAnsi" w:eastAsia="Times New Roman" w:hAnsiTheme="majorHAnsi" w:cstheme="majorHAnsi"/>
        </w:rPr>
        <w:t xml:space="preserve"> zapisane pod točko 1, razen primernega vedenja in obnašanja</w:t>
      </w:r>
      <w:r>
        <w:rPr>
          <w:rFonts w:asciiTheme="majorHAnsi" w:eastAsia="Times New Roman" w:hAnsiTheme="majorHAnsi" w:cstheme="majorHAnsi"/>
        </w:rPr>
        <w:t>;</w:t>
      </w:r>
    </w:p>
    <w:p w14:paraId="1F5DC766" w14:textId="77777777" w:rsidR="00AC01EF" w:rsidRPr="0060219A" w:rsidRDefault="00AC01EF" w:rsidP="00AC01EF">
      <w:pPr>
        <w:spacing w:after="0" w:line="240" w:lineRule="auto"/>
        <w:jc w:val="both"/>
        <w:rPr>
          <w:rFonts w:asciiTheme="majorHAnsi" w:eastAsia="Times New Roman" w:hAnsiTheme="majorHAnsi" w:cstheme="majorHAnsi"/>
        </w:rPr>
      </w:pPr>
      <w:r w:rsidRPr="0060219A">
        <w:rPr>
          <w:rFonts w:asciiTheme="majorHAnsi" w:eastAsia="Times New Roman" w:hAnsiTheme="majorHAnsi" w:cstheme="majorHAnsi"/>
        </w:rPr>
        <w:t xml:space="preserve">— </w:t>
      </w:r>
      <w:r>
        <w:rPr>
          <w:rFonts w:asciiTheme="majorHAnsi" w:eastAsia="Times New Roman" w:hAnsiTheme="majorHAnsi" w:cstheme="majorHAnsi"/>
        </w:rPr>
        <w:t>n</w:t>
      </w:r>
      <w:r w:rsidRPr="0060219A">
        <w:rPr>
          <w:rFonts w:asciiTheme="majorHAnsi" w:eastAsia="Times New Roman" w:hAnsiTheme="majorHAnsi" w:cstheme="majorHAnsi"/>
        </w:rPr>
        <w:t>ezadostno (1), kadar dijak ne izkazuje nobene kvalitete zapisane pod točko 1</w:t>
      </w:r>
      <w:r>
        <w:rPr>
          <w:rFonts w:asciiTheme="majorHAnsi" w:eastAsia="Times New Roman" w:hAnsiTheme="majorHAnsi" w:cstheme="majorHAnsi"/>
        </w:rPr>
        <w:t>.</w:t>
      </w:r>
    </w:p>
    <w:p w14:paraId="6BB75E75" w14:textId="77777777" w:rsidR="00AC01EF" w:rsidRPr="0060219A" w:rsidRDefault="00AC01EF" w:rsidP="00AC01EF">
      <w:pPr>
        <w:spacing w:after="0" w:line="240" w:lineRule="auto"/>
        <w:ind w:left="360"/>
        <w:jc w:val="both"/>
        <w:rPr>
          <w:rFonts w:asciiTheme="majorHAnsi" w:hAnsiTheme="majorHAnsi" w:cstheme="majorHAnsi"/>
        </w:rPr>
      </w:pPr>
    </w:p>
    <w:p w14:paraId="74AF9680" w14:textId="77777777" w:rsidR="00AC01EF" w:rsidRPr="0060219A" w:rsidRDefault="00AC01EF" w:rsidP="00AC01EF">
      <w:pPr>
        <w:pBdr>
          <w:top w:val="nil"/>
          <w:left w:val="nil"/>
          <w:bottom w:val="nil"/>
          <w:right w:val="nil"/>
          <w:between w:val="nil"/>
        </w:pBdr>
        <w:spacing w:after="0" w:line="240" w:lineRule="auto"/>
        <w:ind w:left="720"/>
        <w:jc w:val="right"/>
        <w:rPr>
          <w:color w:val="000000"/>
        </w:rPr>
      </w:pPr>
      <w:r>
        <w:rPr>
          <w:rFonts w:asciiTheme="majorHAnsi" w:hAnsiTheme="majorHAnsi" w:cstheme="majorHAnsi"/>
          <w:color w:val="000000"/>
        </w:rPr>
        <w:t>Strokovni aktiv</w:t>
      </w:r>
      <w:r w:rsidRPr="0060219A">
        <w:rPr>
          <w:rFonts w:asciiTheme="majorHAnsi" w:hAnsiTheme="majorHAnsi" w:cstheme="majorHAnsi"/>
          <w:color w:val="000000"/>
        </w:rPr>
        <w:t xml:space="preserve"> učiteljev </w:t>
      </w:r>
      <w:r w:rsidRPr="0060219A">
        <w:rPr>
          <w:rFonts w:asciiTheme="majorHAnsi" w:hAnsiTheme="majorHAnsi" w:cstheme="majorHAnsi"/>
        </w:rPr>
        <w:t>športne vzgoje</w:t>
      </w:r>
    </w:p>
    <w:bookmarkEnd w:id="0"/>
    <w:p w14:paraId="0F2DB134" w14:textId="77777777" w:rsidR="00081AB8" w:rsidRDefault="00081AB8">
      <w:pPr>
        <w:pBdr>
          <w:top w:val="nil"/>
          <w:left w:val="nil"/>
          <w:bottom w:val="nil"/>
          <w:right w:val="nil"/>
          <w:between w:val="nil"/>
        </w:pBdr>
        <w:spacing w:after="0" w:line="360" w:lineRule="auto"/>
        <w:ind w:left="720"/>
        <w:jc w:val="right"/>
        <w:rPr>
          <w:color w:val="000000"/>
        </w:rPr>
      </w:pPr>
    </w:p>
    <w:p w14:paraId="66F3BF60"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3001BB84" w14:textId="77777777" w:rsidR="00081AB8" w:rsidRDefault="00081AB8">
      <w:pPr>
        <w:spacing w:after="0" w:line="240" w:lineRule="auto"/>
        <w:rPr>
          <w:sz w:val="24"/>
          <w:szCs w:val="24"/>
        </w:rPr>
      </w:pPr>
    </w:p>
    <w:tbl>
      <w:tblPr>
        <w:tblStyle w:val="aff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71BC2BB6" w14:textId="77777777">
        <w:trPr>
          <w:trHeight w:val="177"/>
        </w:trPr>
        <w:tc>
          <w:tcPr>
            <w:tcW w:w="2407" w:type="dxa"/>
          </w:tcPr>
          <w:p w14:paraId="4D83712C" w14:textId="77777777" w:rsidR="00081AB8" w:rsidRDefault="002B3597">
            <w:pPr>
              <w:spacing w:line="360" w:lineRule="auto"/>
            </w:pPr>
            <w:r>
              <w:t>Predmet</w:t>
            </w:r>
          </w:p>
        </w:tc>
        <w:tc>
          <w:tcPr>
            <w:tcW w:w="2407" w:type="dxa"/>
          </w:tcPr>
          <w:p w14:paraId="469983FE" w14:textId="77777777" w:rsidR="00081AB8" w:rsidRDefault="002B3597">
            <w:pPr>
              <w:spacing w:line="360" w:lineRule="auto"/>
              <w:rPr>
                <w:color w:val="4472C4"/>
              </w:rPr>
            </w:pPr>
            <w:r>
              <w:rPr>
                <w:color w:val="4472C4"/>
              </w:rPr>
              <w:t>NARAVOSLOVJE</w:t>
            </w:r>
          </w:p>
        </w:tc>
        <w:tc>
          <w:tcPr>
            <w:tcW w:w="2407" w:type="dxa"/>
          </w:tcPr>
          <w:p w14:paraId="0A698D67" w14:textId="77777777" w:rsidR="00081AB8" w:rsidRDefault="002B3597">
            <w:pPr>
              <w:spacing w:line="360" w:lineRule="auto"/>
            </w:pPr>
            <w:r>
              <w:t>Program</w:t>
            </w:r>
          </w:p>
        </w:tc>
        <w:tc>
          <w:tcPr>
            <w:tcW w:w="2407" w:type="dxa"/>
          </w:tcPr>
          <w:p w14:paraId="0E627200" w14:textId="77777777" w:rsidR="00081AB8" w:rsidRDefault="00AC01EF">
            <w:pPr>
              <w:spacing w:line="360" w:lineRule="auto"/>
              <w:rPr>
                <w:color w:val="4472C4"/>
              </w:rPr>
            </w:pPr>
            <w:r>
              <w:rPr>
                <w:color w:val="4472C4"/>
              </w:rPr>
              <w:t>TRGOVEC</w:t>
            </w:r>
          </w:p>
        </w:tc>
      </w:tr>
    </w:tbl>
    <w:p w14:paraId="5AE5CA6B" w14:textId="77777777" w:rsidR="00081AB8" w:rsidRDefault="00081AB8">
      <w:pPr>
        <w:spacing w:after="0" w:line="240" w:lineRule="auto"/>
      </w:pPr>
    </w:p>
    <w:p w14:paraId="3C935AE4" w14:textId="77777777" w:rsidR="00081AB8" w:rsidRDefault="002B3597">
      <w:pPr>
        <w:spacing w:after="0" w:line="360" w:lineRule="auto"/>
        <w:rPr>
          <w:b/>
        </w:rPr>
      </w:pPr>
      <w:r>
        <w:rPr>
          <w:b/>
        </w:rPr>
        <w:t>Točkovnik (odstotni deleži)</w:t>
      </w:r>
    </w:p>
    <w:tbl>
      <w:tblPr>
        <w:tblStyle w:val="aff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3A2785D5" w14:textId="77777777">
        <w:tc>
          <w:tcPr>
            <w:tcW w:w="1925" w:type="dxa"/>
          </w:tcPr>
          <w:p w14:paraId="7C12A581" w14:textId="77777777" w:rsidR="00081AB8" w:rsidRDefault="002B3597">
            <w:pPr>
              <w:spacing w:line="360" w:lineRule="auto"/>
              <w:jc w:val="center"/>
            </w:pPr>
            <w:r>
              <w:t>nezadostno (1)</w:t>
            </w:r>
          </w:p>
        </w:tc>
        <w:tc>
          <w:tcPr>
            <w:tcW w:w="1925" w:type="dxa"/>
          </w:tcPr>
          <w:p w14:paraId="72644D68" w14:textId="77777777" w:rsidR="00081AB8" w:rsidRDefault="002B3597">
            <w:pPr>
              <w:spacing w:line="360" w:lineRule="auto"/>
              <w:jc w:val="center"/>
            </w:pPr>
            <w:r>
              <w:t>zadostno (2)</w:t>
            </w:r>
          </w:p>
        </w:tc>
        <w:tc>
          <w:tcPr>
            <w:tcW w:w="1926" w:type="dxa"/>
          </w:tcPr>
          <w:p w14:paraId="0CFA7F41" w14:textId="77777777" w:rsidR="00081AB8" w:rsidRDefault="002B3597">
            <w:pPr>
              <w:spacing w:line="360" w:lineRule="auto"/>
              <w:jc w:val="center"/>
            </w:pPr>
            <w:r>
              <w:t>dobro (3)</w:t>
            </w:r>
          </w:p>
        </w:tc>
        <w:tc>
          <w:tcPr>
            <w:tcW w:w="1926" w:type="dxa"/>
          </w:tcPr>
          <w:p w14:paraId="00F08675" w14:textId="77777777" w:rsidR="00081AB8" w:rsidRDefault="002B3597">
            <w:pPr>
              <w:spacing w:line="360" w:lineRule="auto"/>
              <w:jc w:val="center"/>
            </w:pPr>
            <w:r>
              <w:t>prav dobro (4)</w:t>
            </w:r>
          </w:p>
        </w:tc>
        <w:tc>
          <w:tcPr>
            <w:tcW w:w="1926" w:type="dxa"/>
          </w:tcPr>
          <w:p w14:paraId="2662DF91" w14:textId="77777777" w:rsidR="00081AB8" w:rsidRDefault="002B3597">
            <w:pPr>
              <w:spacing w:line="360" w:lineRule="auto"/>
              <w:jc w:val="center"/>
            </w:pPr>
            <w:r>
              <w:t>odlično (5)</w:t>
            </w:r>
          </w:p>
        </w:tc>
      </w:tr>
      <w:tr w:rsidR="00081AB8" w14:paraId="5B3FA224" w14:textId="77777777">
        <w:tc>
          <w:tcPr>
            <w:tcW w:w="1925" w:type="dxa"/>
          </w:tcPr>
          <w:p w14:paraId="19461EA6" w14:textId="77777777" w:rsidR="00081AB8" w:rsidRDefault="002B3597">
            <w:pPr>
              <w:spacing w:line="360" w:lineRule="auto"/>
              <w:jc w:val="center"/>
              <w:rPr>
                <w:color w:val="4472C4"/>
              </w:rPr>
            </w:pPr>
            <w:r>
              <w:rPr>
                <w:color w:val="4472C4"/>
              </w:rPr>
              <w:t xml:space="preserve">0—49 </w:t>
            </w:r>
          </w:p>
        </w:tc>
        <w:tc>
          <w:tcPr>
            <w:tcW w:w="1925" w:type="dxa"/>
          </w:tcPr>
          <w:p w14:paraId="3212956E" w14:textId="77777777" w:rsidR="00081AB8" w:rsidRDefault="002B3597">
            <w:pPr>
              <w:spacing w:line="360" w:lineRule="auto"/>
              <w:jc w:val="center"/>
              <w:rPr>
                <w:color w:val="4472C4"/>
              </w:rPr>
            </w:pPr>
            <w:r>
              <w:rPr>
                <w:color w:val="4472C4"/>
              </w:rPr>
              <w:t>50</w:t>
            </w:r>
            <w:r w:rsidR="00AC01EF">
              <w:rPr>
                <w:color w:val="4472C4"/>
              </w:rPr>
              <w:t>—</w:t>
            </w:r>
            <w:r>
              <w:rPr>
                <w:color w:val="4472C4"/>
              </w:rPr>
              <w:t>62</w:t>
            </w:r>
          </w:p>
        </w:tc>
        <w:tc>
          <w:tcPr>
            <w:tcW w:w="1926" w:type="dxa"/>
          </w:tcPr>
          <w:p w14:paraId="0DFB6F9C" w14:textId="77777777" w:rsidR="00081AB8" w:rsidRDefault="002B3597">
            <w:pPr>
              <w:spacing w:line="360" w:lineRule="auto"/>
              <w:jc w:val="center"/>
              <w:rPr>
                <w:color w:val="4472C4"/>
              </w:rPr>
            </w:pPr>
            <w:r>
              <w:rPr>
                <w:color w:val="4472C4"/>
              </w:rPr>
              <w:t>63</w:t>
            </w:r>
            <w:r w:rsidR="00AC01EF">
              <w:rPr>
                <w:color w:val="4472C4"/>
              </w:rPr>
              <w:t>—</w:t>
            </w:r>
            <w:r>
              <w:rPr>
                <w:color w:val="4472C4"/>
              </w:rPr>
              <w:t>75</w:t>
            </w:r>
          </w:p>
        </w:tc>
        <w:tc>
          <w:tcPr>
            <w:tcW w:w="1926" w:type="dxa"/>
          </w:tcPr>
          <w:p w14:paraId="01F57490" w14:textId="77777777" w:rsidR="00081AB8" w:rsidRDefault="002B3597">
            <w:pPr>
              <w:spacing w:line="360" w:lineRule="auto"/>
              <w:jc w:val="center"/>
              <w:rPr>
                <w:color w:val="4472C4"/>
              </w:rPr>
            </w:pPr>
            <w:r>
              <w:rPr>
                <w:color w:val="4472C4"/>
              </w:rPr>
              <w:t>76</w:t>
            </w:r>
            <w:r w:rsidR="00AC01EF">
              <w:rPr>
                <w:color w:val="4472C4"/>
              </w:rPr>
              <w:t>—</w:t>
            </w:r>
            <w:r>
              <w:rPr>
                <w:color w:val="4472C4"/>
              </w:rPr>
              <w:t>88</w:t>
            </w:r>
          </w:p>
        </w:tc>
        <w:tc>
          <w:tcPr>
            <w:tcW w:w="1926" w:type="dxa"/>
          </w:tcPr>
          <w:p w14:paraId="40857754" w14:textId="77777777" w:rsidR="00081AB8" w:rsidRDefault="002B3597">
            <w:pPr>
              <w:spacing w:line="360" w:lineRule="auto"/>
              <w:jc w:val="center"/>
              <w:rPr>
                <w:color w:val="4472C4"/>
              </w:rPr>
            </w:pPr>
            <w:r>
              <w:rPr>
                <w:color w:val="4472C4"/>
              </w:rPr>
              <w:t>89</w:t>
            </w:r>
            <w:r w:rsidR="00AC01EF">
              <w:rPr>
                <w:color w:val="4472C4"/>
              </w:rPr>
              <w:t>—</w:t>
            </w:r>
            <w:r>
              <w:rPr>
                <w:color w:val="4472C4"/>
              </w:rPr>
              <w:t>100</w:t>
            </w:r>
          </w:p>
        </w:tc>
      </w:tr>
    </w:tbl>
    <w:p w14:paraId="333C1AA4" w14:textId="77777777" w:rsidR="00081AB8" w:rsidRDefault="00081AB8">
      <w:pPr>
        <w:spacing w:after="0" w:line="240" w:lineRule="auto"/>
      </w:pPr>
    </w:p>
    <w:p w14:paraId="23D6DE12" w14:textId="77777777" w:rsidR="00081AB8" w:rsidRDefault="002B3597">
      <w:pPr>
        <w:spacing w:after="0" w:line="360" w:lineRule="auto"/>
        <w:rPr>
          <w:b/>
        </w:rPr>
      </w:pPr>
      <w:r>
        <w:rPr>
          <w:b/>
        </w:rPr>
        <w:t>Minimalno število ocen pri predmetu v šolskem letu</w:t>
      </w:r>
    </w:p>
    <w:tbl>
      <w:tblPr>
        <w:tblStyle w:val="aff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45E4AABF" w14:textId="77777777">
        <w:tc>
          <w:tcPr>
            <w:tcW w:w="2694" w:type="dxa"/>
            <w:tcBorders>
              <w:top w:val="nil"/>
              <w:left w:val="nil"/>
            </w:tcBorders>
          </w:tcPr>
          <w:p w14:paraId="05121FE0" w14:textId="77777777" w:rsidR="00081AB8" w:rsidRDefault="00081AB8">
            <w:pPr>
              <w:spacing w:line="360" w:lineRule="auto"/>
            </w:pPr>
          </w:p>
        </w:tc>
        <w:tc>
          <w:tcPr>
            <w:tcW w:w="2315" w:type="dxa"/>
          </w:tcPr>
          <w:p w14:paraId="235D84DB" w14:textId="77777777" w:rsidR="00081AB8" w:rsidRDefault="002B3597">
            <w:pPr>
              <w:spacing w:line="360" w:lineRule="auto"/>
              <w:jc w:val="center"/>
            </w:pPr>
            <w:r>
              <w:t>1. letnik</w:t>
            </w:r>
          </w:p>
        </w:tc>
        <w:tc>
          <w:tcPr>
            <w:tcW w:w="2315" w:type="dxa"/>
          </w:tcPr>
          <w:p w14:paraId="55BE8D0A" w14:textId="77777777" w:rsidR="00081AB8" w:rsidRDefault="002B3597">
            <w:pPr>
              <w:spacing w:line="360" w:lineRule="auto"/>
              <w:jc w:val="center"/>
            </w:pPr>
            <w:r>
              <w:t>2. letnik</w:t>
            </w:r>
          </w:p>
        </w:tc>
        <w:tc>
          <w:tcPr>
            <w:tcW w:w="2315" w:type="dxa"/>
          </w:tcPr>
          <w:p w14:paraId="0A359D6A" w14:textId="77777777" w:rsidR="00081AB8" w:rsidRDefault="002B3597">
            <w:pPr>
              <w:spacing w:line="360" w:lineRule="auto"/>
              <w:jc w:val="center"/>
            </w:pPr>
            <w:r>
              <w:t>3. letnik</w:t>
            </w:r>
          </w:p>
        </w:tc>
      </w:tr>
      <w:tr w:rsidR="00081AB8" w14:paraId="45501065" w14:textId="77777777">
        <w:tc>
          <w:tcPr>
            <w:tcW w:w="2694" w:type="dxa"/>
          </w:tcPr>
          <w:p w14:paraId="707746E9" w14:textId="77777777" w:rsidR="00081AB8" w:rsidRDefault="002B3597">
            <w:pPr>
              <w:spacing w:line="360" w:lineRule="auto"/>
            </w:pPr>
            <w:r>
              <w:t>Pisne ocene</w:t>
            </w:r>
          </w:p>
        </w:tc>
        <w:tc>
          <w:tcPr>
            <w:tcW w:w="2315" w:type="dxa"/>
          </w:tcPr>
          <w:p w14:paraId="2AE85D92" w14:textId="77777777" w:rsidR="00081AB8" w:rsidRDefault="002B3597">
            <w:pPr>
              <w:spacing w:line="360" w:lineRule="auto"/>
              <w:jc w:val="center"/>
              <w:rPr>
                <w:color w:val="4472C4"/>
              </w:rPr>
            </w:pPr>
            <w:r>
              <w:rPr>
                <w:color w:val="4472C4"/>
              </w:rPr>
              <w:t>3</w:t>
            </w:r>
          </w:p>
        </w:tc>
        <w:tc>
          <w:tcPr>
            <w:tcW w:w="2315" w:type="dxa"/>
          </w:tcPr>
          <w:p w14:paraId="2F5A6682" w14:textId="77777777" w:rsidR="00081AB8" w:rsidRDefault="002B3597">
            <w:pPr>
              <w:spacing w:line="360" w:lineRule="auto"/>
              <w:jc w:val="center"/>
              <w:rPr>
                <w:color w:val="4472C4"/>
              </w:rPr>
            </w:pPr>
            <w:r>
              <w:rPr>
                <w:color w:val="4472C4"/>
              </w:rPr>
              <w:t>2</w:t>
            </w:r>
          </w:p>
        </w:tc>
        <w:tc>
          <w:tcPr>
            <w:tcW w:w="2315" w:type="dxa"/>
          </w:tcPr>
          <w:p w14:paraId="3A1B531B" w14:textId="77777777" w:rsidR="00081AB8" w:rsidRDefault="00AC01EF">
            <w:pPr>
              <w:spacing w:line="360" w:lineRule="auto"/>
              <w:jc w:val="center"/>
              <w:rPr>
                <w:color w:val="4472C4"/>
              </w:rPr>
            </w:pPr>
            <w:r>
              <w:rPr>
                <w:color w:val="4472C4"/>
              </w:rPr>
              <w:t>/</w:t>
            </w:r>
          </w:p>
        </w:tc>
      </w:tr>
      <w:tr w:rsidR="00081AB8" w14:paraId="348EA402" w14:textId="77777777">
        <w:tc>
          <w:tcPr>
            <w:tcW w:w="2694" w:type="dxa"/>
          </w:tcPr>
          <w:p w14:paraId="2B91C783" w14:textId="77777777" w:rsidR="00081AB8" w:rsidRDefault="002B3597">
            <w:pPr>
              <w:spacing w:line="360" w:lineRule="auto"/>
            </w:pPr>
            <w:r>
              <w:t>Ustne ocene</w:t>
            </w:r>
          </w:p>
        </w:tc>
        <w:tc>
          <w:tcPr>
            <w:tcW w:w="2315" w:type="dxa"/>
          </w:tcPr>
          <w:p w14:paraId="129FB7BF" w14:textId="77777777" w:rsidR="00081AB8" w:rsidRDefault="002B3597">
            <w:pPr>
              <w:spacing w:line="360" w:lineRule="auto"/>
              <w:jc w:val="center"/>
              <w:rPr>
                <w:color w:val="4472C4"/>
              </w:rPr>
            </w:pPr>
            <w:r>
              <w:rPr>
                <w:color w:val="4472C4"/>
              </w:rPr>
              <w:t>1</w:t>
            </w:r>
          </w:p>
        </w:tc>
        <w:tc>
          <w:tcPr>
            <w:tcW w:w="2315" w:type="dxa"/>
          </w:tcPr>
          <w:p w14:paraId="1458D4FC" w14:textId="77777777" w:rsidR="00081AB8" w:rsidRDefault="002B3597">
            <w:pPr>
              <w:spacing w:line="360" w:lineRule="auto"/>
              <w:jc w:val="center"/>
              <w:rPr>
                <w:color w:val="4472C4"/>
              </w:rPr>
            </w:pPr>
            <w:r>
              <w:rPr>
                <w:color w:val="4472C4"/>
              </w:rPr>
              <w:t>1</w:t>
            </w:r>
          </w:p>
        </w:tc>
        <w:tc>
          <w:tcPr>
            <w:tcW w:w="2315" w:type="dxa"/>
          </w:tcPr>
          <w:p w14:paraId="2EEF7CAC" w14:textId="77777777" w:rsidR="00081AB8" w:rsidRDefault="00AC01EF">
            <w:pPr>
              <w:spacing w:line="360" w:lineRule="auto"/>
              <w:jc w:val="center"/>
              <w:rPr>
                <w:color w:val="4472C4"/>
              </w:rPr>
            </w:pPr>
            <w:r>
              <w:rPr>
                <w:color w:val="4472C4"/>
              </w:rPr>
              <w:t>/</w:t>
            </w:r>
          </w:p>
        </w:tc>
      </w:tr>
      <w:tr w:rsidR="00081AB8" w14:paraId="1B116F3B" w14:textId="77777777">
        <w:tc>
          <w:tcPr>
            <w:tcW w:w="2694" w:type="dxa"/>
          </w:tcPr>
          <w:p w14:paraId="5F36AC2E" w14:textId="77777777" w:rsidR="00081AB8" w:rsidRDefault="002B3597">
            <w:pPr>
              <w:spacing w:line="360" w:lineRule="auto"/>
            </w:pPr>
            <w:r>
              <w:t>Druge oblike ocenjevanja</w:t>
            </w:r>
          </w:p>
        </w:tc>
        <w:tc>
          <w:tcPr>
            <w:tcW w:w="2315" w:type="dxa"/>
          </w:tcPr>
          <w:p w14:paraId="4F78372D" w14:textId="77777777" w:rsidR="00081AB8" w:rsidRDefault="002B3597">
            <w:pPr>
              <w:spacing w:line="360" w:lineRule="auto"/>
              <w:jc w:val="center"/>
              <w:rPr>
                <w:color w:val="4472C4"/>
              </w:rPr>
            </w:pPr>
            <w:r>
              <w:rPr>
                <w:color w:val="4472C4"/>
              </w:rPr>
              <w:t>1</w:t>
            </w:r>
          </w:p>
        </w:tc>
        <w:tc>
          <w:tcPr>
            <w:tcW w:w="2315" w:type="dxa"/>
          </w:tcPr>
          <w:p w14:paraId="51E9AAB7" w14:textId="77777777" w:rsidR="00081AB8" w:rsidRDefault="002B3597">
            <w:pPr>
              <w:spacing w:line="360" w:lineRule="auto"/>
              <w:jc w:val="center"/>
              <w:rPr>
                <w:color w:val="4472C4"/>
              </w:rPr>
            </w:pPr>
            <w:r>
              <w:rPr>
                <w:color w:val="4472C4"/>
              </w:rPr>
              <w:t>1</w:t>
            </w:r>
          </w:p>
        </w:tc>
        <w:tc>
          <w:tcPr>
            <w:tcW w:w="2315" w:type="dxa"/>
          </w:tcPr>
          <w:p w14:paraId="0C470181" w14:textId="77777777" w:rsidR="00081AB8" w:rsidRDefault="00AC01EF">
            <w:pPr>
              <w:spacing w:line="360" w:lineRule="auto"/>
              <w:jc w:val="center"/>
              <w:rPr>
                <w:color w:val="4472C4"/>
              </w:rPr>
            </w:pPr>
            <w:r>
              <w:rPr>
                <w:color w:val="4472C4"/>
              </w:rPr>
              <w:t>/</w:t>
            </w:r>
          </w:p>
        </w:tc>
      </w:tr>
    </w:tbl>
    <w:p w14:paraId="06E4FB36" w14:textId="77777777" w:rsidR="00081AB8" w:rsidRDefault="00081AB8">
      <w:pPr>
        <w:spacing w:after="0" w:line="240" w:lineRule="auto"/>
      </w:pPr>
    </w:p>
    <w:p w14:paraId="1985F2C1" w14:textId="77777777" w:rsidR="00081AB8" w:rsidRDefault="002B3597">
      <w:pPr>
        <w:spacing w:after="0" w:line="360" w:lineRule="auto"/>
        <w:rPr>
          <w:b/>
        </w:rPr>
      </w:pPr>
      <w:r>
        <w:rPr>
          <w:b/>
        </w:rPr>
        <w:t>Minimalni standardi znanja</w:t>
      </w:r>
    </w:p>
    <w:p w14:paraId="42BE8911" w14:textId="77777777" w:rsidR="00081AB8" w:rsidRDefault="002B3597">
      <w:pPr>
        <w:numPr>
          <w:ilvl w:val="0"/>
          <w:numId w:val="4"/>
        </w:numPr>
        <w:spacing w:after="0" w:line="360" w:lineRule="auto"/>
        <w:ind w:right="45"/>
        <w:jc w:val="both"/>
      </w:pPr>
      <w:r>
        <w:t>Pozitivne ocene pri vseh ocenjevanjih oziroma popravah teh ocenjevanj v šolskem letu.</w:t>
      </w:r>
    </w:p>
    <w:p w14:paraId="229D186F" w14:textId="77777777" w:rsidR="00081AB8" w:rsidRDefault="002B3597">
      <w:pPr>
        <w:numPr>
          <w:ilvl w:val="0"/>
          <w:numId w:val="4"/>
        </w:numPr>
        <w:spacing w:after="0" w:line="360" w:lineRule="auto"/>
        <w:ind w:right="45"/>
        <w:jc w:val="both"/>
      </w:pPr>
      <w:r>
        <w:rPr>
          <w:color w:val="000000"/>
        </w:rPr>
        <w:t xml:space="preserve">Če dijak ne pridobi vseh predvidenih ocen v posameznem ocenjevalnem obdobju, ne doseže minimalnega standarda znanja. </w:t>
      </w:r>
    </w:p>
    <w:p w14:paraId="7FBF2A32" w14:textId="77777777" w:rsidR="00081AB8" w:rsidRDefault="002B3597">
      <w:pPr>
        <w:numPr>
          <w:ilvl w:val="0"/>
          <w:numId w:val="4"/>
        </w:numPr>
        <w:spacing w:after="0" w:line="360" w:lineRule="auto"/>
        <w:ind w:right="45"/>
        <w:jc w:val="both"/>
      </w:pPr>
      <w:r>
        <w:rPr>
          <w:color w:val="000000"/>
        </w:rPr>
        <w:t>Dijak, ki ni dosegel minimalnega standarda znanja, ima možnost pridobiti oceno v terminu, kot je določeno s šolskim koledarjem.</w:t>
      </w:r>
    </w:p>
    <w:p w14:paraId="63C2B221" w14:textId="77777777" w:rsidR="00081AB8" w:rsidRDefault="002B3597">
      <w:pPr>
        <w:numPr>
          <w:ilvl w:val="0"/>
          <w:numId w:val="4"/>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3F388078" w14:textId="77777777" w:rsidR="00081AB8" w:rsidRDefault="00081AB8">
      <w:pPr>
        <w:spacing w:after="0" w:line="240" w:lineRule="auto"/>
        <w:ind w:right="45"/>
        <w:jc w:val="both"/>
      </w:pPr>
    </w:p>
    <w:p w14:paraId="75A54552"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606150CD"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1065A59D"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268F230C"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5C4040E0" w14:textId="77777777" w:rsidR="00081AB8" w:rsidRDefault="00081AB8">
      <w:pPr>
        <w:spacing w:after="0" w:line="240" w:lineRule="auto"/>
        <w:jc w:val="both"/>
        <w:rPr>
          <w:color w:val="000000"/>
        </w:rPr>
      </w:pPr>
    </w:p>
    <w:p w14:paraId="2805B016"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7D41063E" w14:textId="77777777" w:rsidR="00081AB8" w:rsidRDefault="00081AB8">
      <w:pPr>
        <w:spacing w:after="0" w:line="360" w:lineRule="auto"/>
        <w:ind w:left="360"/>
        <w:jc w:val="both"/>
        <w:rPr>
          <w:color w:val="000000"/>
          <w:sz w:val="24"/>
          <w:szCs w:val="24"/>
        </w:rPr>
      </w:pPr>
    </w:p>
    <w:p w14:paraId="429978F3"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naravoslovja</w:t>
      </w:r>
    </w:p>
    <w:p w14:paraId="14C1E902" w14:textId="77777777" w:rsidR="00081AB8" w:rsidRDefault="00081AB8">
      <w:pPr>
        <w:pBdr>
          <w:top w:val="nil"/>
          <w:left w:val="nil"/>
          <w:bottom w:val="nil"/>
          <w:right w:val="nil"/>
          <w:between w:val="nil"/>
        </w:pBdr>
        <w:spacing w:after="0" w:line="360" w:lineRule="auto"/>
        <w:ind w:left="720"/>
        <w:jc w:val="right"/>
        <w:rPr>
          <w:color w:val="000000"/>
        </w:rPr>
      </w:pPr>
    </w:p>
    <w:p w14:paraId="6E14A653"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293DABA0" w14:textId="77777777" w:rsidR="00081AB8" w:rsidRDefault="00081AB8">
      <w:pPr>
        <w:spacing w:after="0" w:line="240" w:lineRule="auto"/>
        <w:rPr>
          <w:sz w:val="24"/>
          <w:szCs w:val="24"/>
        </w:rPr>
      </w:pPr>
    </w:p>
    <w:tbl>
      <w:tblPr>
        <w:tblStyle w:val="afff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32ED8403" w14:textId="77777777">
        <w:tc>
          <w:tcPr>
            <w:tcW w:w="2407" w:type="dxa"/>
          </w:tcPr>
          <w:p w14:paraId="3DEDDB23" w14:textId="77777777" w:rsidR="00081AB8" w:rsidRDefault="002B3597">
            <w:pPr>
              <w:spacing w:line="360" w:lineRule="auto"/>
            </w:pPr>
            <w:r>
              <w:t>Predmet</w:t>
            </w:r>
          </w:p>
        </w:tc>
        <w:tc>
          <w:tcPr>
            <w:tcW w:w="2407" w:type="dxa"/>
          </w:tcPr>
          <w:p w14:paraId="68FCA887" w14:textId="77777777" w:rsidR="00081AB8" w:rsidRDefault="002B3597">
            <w:pPr>
              <w:spacing w:line="360" w:lineRule="auto"/>
              <w:rPr>
                <w:color w:val="4472C4"/>
              </w:rPr>
            </w:pPr>
            <w:r>
              <w:rPr>
                <w:color w:val="4472C4"/>
              </w:rPr>
              <w:t>POZNAVANJE BLAGA</w:t>
            </w:r>
          </w:p>
        </w:tc>
        <w:tc>
          <w:tcPr>
            <w:tcW w:w="2407" w:type="dxa"/>
          </w:tcPr>
          <w:p w14:paraId="3FDA2294" w14:textId="77777777" w:rsidR="00081AB8" w:rsidRDefault="002B3597">
            <w:pPr>
              <w:spacing w:line="360" w:lineRule="auto"/>
            </w:pPr>
            <w:r>
              <w:t>Program</w:t>
            </w:r>
          </w:p>
        </w:tc>
        <w:tc>
          <w:tcPr>
            <w:tcW w:w="2407" w:type="dxa"/>
          </w:tcPr>
          <w:p w14:paraId="2E6D51F2" w14:textId="77777777" w:rsidR="00081AB8" w:rsidRDefault="00AC01EF">
            <w:pPr>
              <w:spacing w:line="360" w:lineRule="auto"/>
              <w:rPr>
                <w:color w:val="4472C4"/>
              </w:rPr>
            </w:pPr>
            <w:r>
              <w:rPr>
                <w:color w:val="4472C4"/>
              </w:rPr>
              <w:t>TRGOVEC</w:t>
            </w:r>
          </w:p>
        </w:tc>
      </w:tr>
    </w:tbl>
    <w:p w14:paraId="5CEE2B6C" w14:textId="77777777" w:rsidR="00081AB8" w:rsidRDefault="00081AB8">
      <w:pPr>
        <w:spacing w:after="0" w:line="240" w:lineRule="auto"/>
      </w:pPr>
    </w:p>
    <w:p w14:paraId="3804C140" w14:textId="77777777" w:rsidR="00081AB8" w:rsidRDefault="002B3597">
      <w:pPr>
        <w:spacing w:after="0" w:line="360" w:lineRule="auto"/>
        <w:rPr>
          <w:b/>
        </w:rPr>
      </w:pPr>
      <w:r>
        <w:rPr>
          <w:b/>
        </w:rPr>
        <w:t>Točkovnik (odstotni deleži)</w:t>
      </w:r>
    </w:p>
    <w:tbl>
      <w:tblPr>
        <w:tblStyle w:val="aff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6DF215FF" w14:textId="77777777">
        <w:tc>
          <w:tcPr>
            <w:tcW w:w="1925" w:type="dxa"/>
          </w:tcPr>
          <w:p w14:paraId="2976871F" w14:textId="77777777" w:rsidR="00081AB8" w:rsidRDefault="002B3597">
            <w:pPr>
              <w:spacing w:line="360" w:lineRule="auto"/>
              <w:jc w:val="center"/>
            </w:pPr>
            <w:r>
              <w:t>nezadostno (1)</w:t>
            </w:r>
          </w:p>
        </w:tc>
        <w:tc>
          <w:tcPr>
            <w:tcW w:w="1925" w:type="dxa"/>
          </w:tcPr>
          <w:p w14:paraId="432A860E" w14:textId="77777777" w:rsidR="00081AB8" w:rsidRDefault="002B3597">
            <w:pPr>
              <w:spacing w:line="360" w:lineRule="auto"/>
              <w:jc w:val="center"/>
            </w:pPr>
            <w:r>
              <w:t>zadostno (2)</w:t>
            </w:r>
          </w:p>
        </w:tc>
        <w:tc>
          <w:tcPr>
            <w:tcW w:w="1926" w:type="dxa"/>
          </w:tcPr>
          <w:p w14:paraId="5165A01A" w14:textId="77777777" w:rsidR="00081AB8" w:rsidRDefault="002B3597">
            <w:pPr>
              <w:spacing w:line="360" w:lineRule="auto"/>
              <w:jc w:val="center"/>
            </w:pPr>
            <w:r>
              <w:t>dobro (3)</w:t>
            </w:r>
          </w:p>
        </w:tc>
        <w:tc>
          <w:tcPr>
            <w:tcW w:w="1926" w:type="dxa"/>
          </w:tcPr>
          <w:p w14:paraId="42BBD731" w14:textId="77777777" w:rsidR="00081AB8" w:rsidRDefault="002B3597">
            <w:pPr>
              <w:spacing w:line="360" w:lineRule="auto"/>
              <w:jc w:val="center"/>
            </w:pPr>
            <w:r>
              <w:t>prav dobro (4)</w:t>
            </w:r>
          </w:p>
        </w:tc>
        <w:tc>
          <w:tcPr>
            <w:tcW w:w="1926" w:type="dxa"/>
          </w:tcPr>
          <w:p w14:paraId="3B3B5329" w14:textId="77777777" w:rsidR="00081AB8" w:rsidRDefault="002B3597">
            <w:pPr>
              <w:spacing w:line="360" w:lineRule="auto"/>
              <w:jc w:val="center"/>
            </w:pPr>
            <w:r>
              <w:t>odlično (5)</w:t>
            </w:r>
          </w:p>
        </w:tc>
      </w:tr>
      <w:tr w:rsidR="00081AB8" w14:paraId="1E142760" w14:textId="77777777">
        <w:tc>
          <w:tcPr>
            <w:tcW w:w="1925" w:type="dxa"/>
          </w:tcPr>
          <w:p w14:paraId="7B42CA20" w14:textId="77777777" w:rsidR="00081AB8" w:rsidRDefault="002B3597">
            <w:pPr>
              <w:spacing w:line="360" w:lineRule="auto"/>
              <w:jc w:val="center"/>
              <w:rPr>
                <w:color w:val="4472C4"/>
              </w:rPr>
            </w:pPr>
            <w:r>
              <w:rPr>
                <w:color w:val="4472C4"/>
              </w:rPr>
              <w:t xml:space="preserve">0—49 </w:t>
            </w:r>
          </w:p>
        </w:tc>
        <w:tc>
          <w:tcPr>
            <w:tcW w:w="1925" w:type="dxa"/>
          </w:tcPr>
          <w:p w14:paraId="4C511C72" w14:textId="77777777" w:rsidR="00081AB8" w:rsidRDefault="002B3597">
            <w:pPr>
              <w:spacing w:line="360" w:lineRule="auto"/>
              <w:jc w:val="center"/>
              <w:rPr>
                <w:color w:val="4472C4"/>
              </w:rPr>
            </w:pPr>
            <w:r>
              <w:rPr>
                <w:color w:val="4472C4"/>
              </w:rPr>
              <w:t>50</w:t>
            </w:r>
            <w:r w:rsidR="00AC01EF">
              <w:rPr>
                <w:color w:val="4472C4"/>
              </w:rPr>
              <w:t>—</w:t>
            </w:r>
            <w:r>
              <w:rPr>
                <w:color w:val="4472C4"/>
              </w:rPr>
              <w:t>62</w:t>
            </w:r>
          </w:p>
        </w:tc>
        <w:tc>
          <w:tcPr>
            <w:tcW w:w="1926" w:type="dxa"/>
          </w:tcPr>
          <w:p w14:paraId="5EBD0DC4" w14:textId="77777777" w:rsidR="00081AB8" w:rsidRDefault="002B3597">
            <w:pPr>
              <w:spacing w:line="360" w:lineRule="auto"/>
              <w:jc w:val="center"/>
              <w:rPr>
                <w:color w:val="4472C4"/>
              </w:rPr>
            </w:pPr>
            <w:r>
              <w:rPr>
                <w:color w:val="4472C4"/>
              </w:rPr>
              <w:t>63</w:t>
            </w:r>
            <w:r w:rsidR="00AC01EF">
              <w:rPr>
                <w:color w:val="4472C4"/>
              </w:rPr>
              <w:t>—</w:t>
            </w:r>
            <w:r>
              <w:rPr>
                <w:color w:val="4472C4"/>
              </w:rPr>
              <w:t>75</w:t>
            </w:r>
          </w:p>
        </w:tc>
        <w:tc>
          <w:tcPr>
            <w:tcW w:w="1926" w:type="dxa"/>
          </w:tcPr>
          <w:p w14:paraId="15C5F591" w14:textId="77777777" w:rsidR="00081AB8" w:rsidRDefault="002B3597">
            <w:pPr>
              <w:spacing w:line="360" w:lineRule="auto"/>
              <w:jc w:val="center"/>
              <w:rPr>
                <w:color w:val="4472C4"/>
              </w:rPr>
            </w:pPr>
            <w:r>
              <w:rPr>
                <w:color w:val="4472C4"/>
              </w:rPr>
              <w:t>76</w:t>
            </w:r>
            <w:r w:rsidR="00AC01EF">
              <w:rPr>
                <w:color w:val="4472C4"/>
              </w:rPr>
              <w:t>—</w:t>
            </w:r>
            <w:r>
              <w:rPr>
                <w:color w:val="4472C4"/>
              </w:rPr>
              <w:t>88</w:t>
            </w:r>
          </w:p>
        </w:tc>
        <w:tc>
          <w:tcPr>
            <w:tcW w:w="1926" w:type="dxa"/>
          </w:tcPr>
          <w:p w14:paraId="666A7B96" w14:textId="77777777" w:rsidR="00081AB8" w:rsidRDefault="002B3597">
            <w:pPr>
              <w:spacing w:line="360" w:lineRule="auto"/>
              <w:jc w:val="center"/>
              <w:rPr>
                <w:color w:val="4472C4"/>
              </w:rPr>
            </w:pPr>
            <w:r>
              <w:rPr>
                <w:color w:val="4472C4"/>
              </w:rPr>
              <w:t>89</w:t>
            </w:r>
            <w:r w:rsidR="00AC01EF">
              <w:rPr>
                <w:color w:val="4472C4"/>
              </w:rPr>
              <w:t>—</w:t>
            </w:r>
            <w:r>
              <w:rPr>
                <w:color w:val="4472C4"/>
              </w:rPr>
              <w:t>100</w:t>
            </w:r>
          </w:p>
        </w:tc>
      </w:tr>
    </w:tbl>
    <w:p w14:paraId="06374759" w14:textId="77777777" w:rsidR="00081AB8" w:rsidRDefault="00081AB8">
      <w:pPr>
        <w:spacing w:after="0" w:line="240" w:lineRule="auto"/>
      </w:pPr>
    </w:p>
    <w:p w14:paraId="11B8E106" w14:textId="77777777" w:rsidR="00081AB8" w:rsidRDefault="002B3597">
      <w:pPr>
        <w:spacing w:after="0" w:line="360" w:lineRule="auto"/>
        <w:rPr>
          <w:b/>
        </w:rPr>
      </w:pPr>
      <w:r>
        <w:rPr>
          <w:b/>
        </w:rPr>
        <w:t>Minimalno število ocen pri predmetu v šolskem letu</w:t>
      </w:r>
    </w:p>
    <w:tbl>
      <w:tblPr>
        <w:tblStyle w:val="afff4"/>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4E8F9664" w14:textId="77777777">
        <w:tc>
          <w:tcPr>
            <w:tcW w:w="2694" w:type="dxa"/>
            <w:tcBorders>
              <w:top w:val="nil"/>
              <w:left w:val="nil"/>
            </w:tcBorders>
          </w:tcPr>
          <w:p w14:paraId="7C9D65CA" w14:textId="77777777" w:rsidR="00081AB8" w:rsidRDefault="00081AB8">
            <w:pPr>
              <w:spacing w:line="360" w:lineRule="auto"/>
            </w:pPr>
          </w:p>
        </w:tc>
        <w:tc>
          <w:tcPr>
            <w:tcW w:w="2315" w:type="dxa"/>
          </w:tcPr>
          <w:p w14:paraId="3D56E294" w14:textId="77777777" w:rsidR="00081AB8" w:rsidRDefault="002B3597">
            <w:pPr>
              <w:spacing w:line="360" w:lineRule="auto"/>
              <w:jc w:val="center"/>
            </w:pPr>
            <w:r>
              <w:t>1. letnik</w:t>
            </w:r>
          </w:p>
        </w:tc>
        <w:tc>
          <w:tcPr>
            <w:tcW w:w="2315" w:type="dxa"/>
          </w:tcPr>
          <w:p w14:paraId="493F2CB2" w14:textId="77777777" w:rsidR="00081AB8" w:rsidRDefault="002B3597">
            <w:pPr>
              <w:spacing w:line="360" w:lineRule="auto"/>
              <w:jc w:val="center"/>
            </w:pPr>
            <w:r>
              <w:t>2. letnik</w:t>
            </w:r>
          </w:p>
        </w:tc>
        <w:tc>
          <w:tcPr>
            <w:tcW w:w="2315" w:type="dxa"/>
          </w:tcPr>
          <w:p w14:paraId="17A275D8" w14:textId="77777777" w:rsidR="00081AB8" w:rsidRDefault="002B3597">
            <w:pPr>
              <w:spacing w:line="360" w:lineRule="auto"/>
              <w:jc w:val="center"/>
            </w:pPr>
            <w:r>
              <w:t>3. letnik</w:t>
            </w:r>
          </w:p>
        </w:tc>
      </w:tr>
      <w:tr w:rsidR="00081AB8" w14:paraId="4B5326A1" w14:textId="77777777">
        <w:tc>
          <w:tcPr>
            <w:tcW w:w="2694" w:type="dxa"/>
          </w:tcPr>
          <w:p w14:paraId="758959A2" w14:textId="77777777" w:rsidR="00081AB8" w:rsidRDefault="002B3597">
            <w:pPr>
              <w:spacing w:line="360" w:lineRule="auto"/>
            </w:pPr>
            <w:r>
              <w:t>Pisne ocene</w:t>
            </w:r>
          </w:p>
        </w:tc>
        <w:tc>
          <w:tcPr>
            <w:tcW w:w="2315" w:type="dxa"/>
          </w:tcPr>
          <w:p w14:paraId="31409DDA" w14:textId="77777777" w:rsidR="00081AB8" w:rsidRDefault="002B3597">
            <w:pPr>
              <w:spacing w:line="360" w:lineRule="auto"/>
              <w:jc w:val="center"/>
              <w:rPr>
                <w:color w:val="4472C4"/>
              </w:rPr>
            </w:pPr>
            <w:r>
              <w:rPr>
                <w:color w:val="4472C4"/>
              </w:rPr>
              <w:t>3</w:t>
            </w:r>
          </w:p>
        </w:tc>
        <w:tc>
          <w:tcPr>
            <w:tcW w:w="2315" w:type="dxa"/>
          </w:tcPr>
          <w:p w14:paraId="16F493BB" w14:textId="77777777" w:rsidR="00081AB8" w:rsidRDefault="002B3597">
            <w:pPr>
              <w:spacing w:line="360" w:lineRule="auto"/>
              <w:jc w:val="center"/>
              <w:rPr>
                <w:color w:val="4472C4"/>
              </w:rPr>
            </w:pPr>
            <w:r>
              <w:rPr>
                <w:color w:val="4472C4"/>
              </w:rPr>
              <w:t>2</w:t>
            </w:r>
          </w:p>
        </w:tc>
        <w:tc>
          <w:tcPr>
            <w:tcW w:w="2315" w:type="dxa"/>
          </w:tcPr>
          <w:p w14:paraId="3FD4371D" w14:textId="77777777" w:rsidR="00081AB8" w:rsidRDefault="00AC01EF">
            <w:pPr>
              <w:spacing w:line="360" w:lineRule="auto"/>
              <w:jc w:val="center"/>
              <w:rPr>
                <w:color w:val="4472C4"/>
              </w:rPr>
            </w:pPr>
            <w:r>
              <w:rPr>
                <w:color w:val="4472C4"/>
              </w:rPr>
              <w:t>/</w:t>
            </w:r>
          </w:p>
        </w:tc>
      </w:tr>
      <w:tr w:rsidR="00081AB8" w14:paraId="71FBF14C" w14:textId="77777777">
        <w:tc>
          <w:tcPr>
            <w:tcW w:w="2694" w:type="dxa"/>
          </w:tcPr>
          <w:p w14:paraId="4FFDD92F" w14:textId="77777777" w:rsidR="00081AB8" w:rsidRDefault="002B3597">
            <w:pPr>
              <w:spacing w:line="360" w:lineRule="auto"/>
            </w:pPr>
            <w:r>
              <w:t>Ustne ocene</w:t>
            </w:r>
          </w:p>
        </w:tc>
        <w:tc>
          <w:tcPr>
            <w:tcW w:w="2315" w:type="dxa"/>
          </w:tcPr>
          <w:p w14:paraId="5881D317" w14:textId="77777777" w:rsidR="00081AB8" w:rsidRDefault="002B3597">
            <w:pPr>
              <w:spacing w:line="360" w:lineRule="auto"/>
              <w:jc w:val="center"/>
              <w:rPr>
                <w:color w:val="4472C4"/>
              </w:rPr>
            </w:pPr>
            <w:r>
              <w:rPr>
                <w:color w:val="4472C4"/>
              </w:rPr>
              <w:t>1</w:t>
            </w:r>
          </w:p>
        </w:tc>
        <w:tc>
          <w:tcPr>
            <w:tcW w:w="2315" w:type="dxa"/>
          </w:tcPr>
          <w:p w14:paraId="078BEC3B" w14:textId="77777777" w:rsidR="00081AB8" w:rsidRDefault="002B3597">
            <w:pPr>
              <w:spacing w:line="360" w:lineRule="auto"/>
              <w:jc w:val="center"/>
              <w:rPr>
                <w:color w:val="4472C4"/>
              </w:rPr>
            </w:pPr>
            <w:r>
              <w:rPr>
                <w:color w:val="4472C4"/>
              </w:rPr>
              <w:t>1</w:t>
            </w:r>
          </w:p>
        </w:tc>
        <w:tc>
          <w:tcPr>
            <w:tcW w:w="2315" w:type="dxa"/>
          </w:tcPr>
          <w:p w14:paraId="1DF242DE" w14:textId="77777777" w:rsidR="00081AB8" w:rsidRDefault="00AC01EF">
            <w:pPr>
              <w:spacing w:line="360" w:lineRule="auto"/>
              <w:jc w:val="center"/>
              <w:rPr>
                <w:color w:val="4472C4"/>
              </w:rPr>
            </w:pPr>
            <w:r>
              <w:rPr>
                <w:color w:val="4472C4"/>
              </w:rPr>
              <w:t>/</w:t>
            </w:r>
          </w:p>
        </w:tc>
      </w:tr>
      <w:tr w:rsidR="00081AB8" w14:paraId="02120CDE" w14:textId="77777777">
        <w:tc>
          <w:tcPr>
            <w:tcW w:w="2694" w:type="dxa"/>
          </w:tcPr>
          <w:p w14:paraId="6964E8B8" w14:textId="77777777" w:rsidR="00081AB8" w:rsidRDefault="002B3597">
            <w:pPr>
              <w:spacing w:line="360" w:lineRule="auto"/>
            </w:pPr>
            <w:r>
              <w:t>Druge oblike ocenjevanja</w:t>
            </w:r>
          </w:p>
        </w:tc>
        <w:tc>
          <w:tcPr>
            <w:tcW w:w="2315" w:type="dxa"/>
          </w:tcPr>
          <w:p w14:paraId="5F40BB46" w14:textId="77777777" w:rsidR="00081AB8" w:rsidRDefault="002B3597">
            <w:pPr>
              <w:spacing w:line="360" w:lineRule="auto"/>
              <w:jc w:val="center"/>
              <w:rPr>
                <w:color w:val="4472C4"/>
              </w:rPr>
            </w:pPr>
            <w:r>
              <w:rPr>
                <w:color w:val="4472C4"/>
              </w:rPr>
              <w:t>2</w:t>
            </w:r>
          </w:p>
        </w:tc>
        <w:tc>
          <w:tcPr>
            <w:tcW w:w="2315" w:type="dxa"/>
          </w:tcPr>
          <w:p w14:paraId="515D63DD" w14:textId="77777777" w:rsidR="00081AB8" w:rsidRDefault="002B3597">
            <w:pPr>
              <w:spacing w:line="360" w:lineRule="auto"/>
              <w:jc w:val="center"/>
              <w:rPr>
                <w:color w:val="4472C4"/>
              </w:rPr>
            </w:pPr>
            <w:r>
              <w:rPr>
                <w:color w:val="4472C4"/>
              </w:rPr>
              <w:t>1</w:t>
            </w:r>
          </w:p>
        </w:tc>
        <w:tc>
          <w:tcPr>
            <w:tcW w:w="2315" w:type="dxa"/>
          </w:tcPr>
          <w:p w14:paraId="06CD03A9" w14:textId="77777777" w:rsidR="00081AB8" w:rsidRDefault="00AC01EF">
            <w:pPr>
              <w:spacing w:line="360" w:lineRule="auto"/>
              <w:jc w:val="center"/>
              <w:rPr>
                <w:color w:val="4472C4"/>
              </w:rPr>
            </w:pPr>
            <w:r>
              <w:rPr>
                <w:color w:val="4472C4"/>
              </w:rPr>
              <w:t>/</w:t>
            </w:r>
          </w:p>
        </w:tc>
      </w:tr>
    </w:tbl>
    <w:p w14:paraId="0984430B" w14:textId="77777777" w:rsidR="00081AB8" w:rsidRDefault="00081AB8">
      <w:pPr>
        <w:spacing w:after="0" w:line="240" w:lineRule="auto"/>
      </w:pPr>
    </w:p>
    <w:p w14:paraId="320CBEC9" w14:textId="77777777" w:rsidR="00081AB8" w:rsidRDefault="002B3597">
      <w:pPr>
        <w:spacing w:after="0" w:line="360" w:lineRule="auto"/>
        <w:rPr>
          <w:b/>
        </w:rPr>
      </w:pPr>
      <w:r>
        <w:rPr>
          <w:b/>
        </w:rPr>
        <w:t>Minimalni standardi znanja</w:t>
      </w:r>
    </w:p>
    <w:p w14:paraId="2E0001EC" w14:textId="77777777" w:rsidR="00081AB8" w:rsidRDefault="002B3597">
      <w:pPr>
        <w:numPr>
          <w:ilvl w:val="0"/>
          <w:numId w:val="7"/>
        </w:numPr>
        <w:spacing w:after="0" w:line="360" w:lineRule="auto"/>
        <w:ind w:right="45"/>
        <w:jc w:val="both"/>
      </w:pPr>
      <w:r>
        <w:t>Pozitivne ocene pri vseh ocenjevanjih oziroma popravah teh ocenjevanj v šolskem letu.</w:t>
      </w:r>
    </w:p>
    <w:p w14:paraId="51568E51" w14:textId="77777777" w:rsidR="00081AB8" w:rsidRDefault="002B3597">
      <w:pPr>
        <w:numPr>
          <w:ilvl w:val="0"/>
          <w:numId w:val="7"/>
        </w:numPr>
        <w:spacing w:after="0" w:line="360" w:lineRule="auto"/>
        <w:ind w:right="45"/>
        <w:jc w:val="both"/>
      </w:pPr>
      <w:r>
        <w:rPr>
          <w:color w:val="000000"/>
        </w:rPr>
        <w:t xml:space="preserve">Če dijak ne pridobi vseh predvidenih ocen v posameznem ocenjevalnem obdobju, ne doseže minimalnega standarda znanja. </w:t>
      </w:r>
    </w:p>
    <w:p w14:paraId="009E97E1" w14:textId="77777777" w:rsidR="00081AB8" w:rsidRDefault="002B3597">
      <w:pPr>
        <w:numPr>
          <w:ilvl w:val="0"/>
          <w:numId w:val="7"/>
        </w:numPr>
        <w:spacing w:after="0" w:line="360" w:lineRule="auto"/>
        <w:ind w:right="45"/>
        <w:jc w:val="both"/>
      </w:pPr>
      <w:r>
        <w:rPr>
          <w:color w:val="000000"/>
        </w:rPr>
        <w:t>Dijak, ki ni dosegel minimalnega standarda znanja, ima možnost pridobiti oceno v terminu, kot je določeno s šolskim koledarjem.</w:t>
      </w:r>
    </w:p>
    <w:p w14:paraId="5F353175" w14:textId="77777777" w:rsidR="00081AB8" w:rsidRDefault="002B3597">
      <w:pPr>
        <w:numPr>
          <w:ilvl w:val="0"/>
          <w:numId w:val="7"/>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16B7417B" w14:textId="77777777" w:rsidR="00081AB8" w:rsidRDefault="00081AB8">
      <w:pPr>
        <w:spacing w:after="0" w:line="240" w:lineRule="auto"/>
        <w:ind w:right="45"/>
        <w:jc w:val="both"/>
      </w:pPr>
    </w:p>
    <w:p w14:paraId="0F57C0D0"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348C96B9"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107F02AA"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7395E3DC" w14:textId="77777777" w:rsidR="00081AB8" w:rsidRDefault="002B3597">
      <w:pPr>
        <w:numPr>
          <w:ilvl w:val="0"/>
          <w:numId w:val="6"/>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5853604A" w14:textId="77777777" w:rsidR="00081AB8" w:rsidRDefault="00081AB8">
      <w:pPr>
        <w:spacing w:after="0" w:line="240" w:lineRule="auto"/>
        <w:jc w:val="both"/>
        <w:rPr>
          <w:color w:val="000000"/>
        </w:rPr>
      </w:pPr>
    </w:p>
    <w:p w14:paraId="11A1C9FB"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06CE6686" w14:textId="77777777" w:rsidR="00081AB8" w:rsidRDefault="00081AB8">
      <w:pPr>
        <w:spacing w:after="0" w:line="360" w:lineRule="auto"/>
        <w:ind w:left="360"/>
        <w:jc w:val="both"/>
        <w:rPr>
          <w:color w:val="000000"/>
          <w:sz w:val="24"/>
          <w:szCs w:val="24"/>
        </w:rPr>
      </w:pPr>
    </w:p>
    <w:p w14:paraId="373FC8F8"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naravoslovja</w:t>
      </w:r>
    </w:p>
    <w:p w14:paraId="250DA4F7" w14:textId="77777777" w:rsidR="00081AB8" w:rsidRDefault="00081AB8">
      <w:pPr>
        <w:pBdr>
          <w:top w:val="nil"/>
          <w:left w:val="nil"/>
          <w:bottom w:val="nil"/>
          <w:right w:val="nil"/>
          <w:between w:val="nil"/>
        </w:pBdr>
        <w:spacing w:after="0" w:line="360" w:lineRule="auto"/>
        <w:ind w:left="720"/>
        <w:jc w:val="right"/>
        <w:rPr>
          <w:color w:val="000000"/>
        </w:rPr>
      </w:pPr>
    </w:p>
    <w:p w14:paraId="177E6D87"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683C86B1" w14:textId="77777777" w:rsidR="00081AB8" w:rsidRDefault="00081AB8">
      <w:pPr>
        <w:spacing w:after="0" w:line="240" w:lineRule="auto"/>
        <w:rPr>
          <w:sz w:val="24"/>
          <w:szCs w:val="24"/>
        </w:rPr>
      </w:pPr>
    </w:p>
    <w:tbl>
      <w:tblPr>
        <w:tblStyle w:val="afff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72790B17" w14:textId="77777777">
        <w:tc>
          <w:tcPr>
            <w:tcW w:w="2407" w:type="dxa"/>
          </w:tcPr>
          <w:p w14:paraId="75082C68" w14:textId="77777777" w:rsidR="00081AB8" w:rsidRDefault="002B3597">
            <w:pPr>
              <w:spacing w:line="360" w:lineRule="auto"/>
            </w:pPr>
            <w:r>
              <w:t>Predmet</w:t>
            </w:r>
          </w:p>
        </w:tc>
        <w:tc>
          <w:tcPr>
            <w:tcW w:w="2407" w:type="dxa"/>
          </w:tcPr>
          <w:p w14:paraId="559C9880" w14:textId="77777777" w:rsidR="00081AB8" w:rsidRDefault="002B3597">
            <w:pPr>
              <w:spacing w:line="360" w:lineRule="auto"/>
              <w:rPr>
                <w:color w:val="4472C4"/>
              </w:rPr>
            </w:pPr>
            <w:r>
              <w:rPr>
                <w:color w:val="4472C4"/>
              </w:rPr>
              <w:t>POZNAVANJE ŽIVIL</w:t>
            </w:r>
          </w:p>
        </w:tc>
        <w:tc>
          <w:tcPr>
            <w:tcW w:w="2407" w:type="dxa"/>
          </w:tcPr>
          <w:p w14:paraId="7393571D" w14:textId="77777777" w:rsidR="00081AB8" w:rsidRDefault="002B3597">
            <w:pPr>
              <w:spacing w:line="360" w:lineRule="auto"/>
            </w:pPr>
            <w:r>
              <w:t>Program</w:t>
            </w:r>
          </w:p>
        </w:tc>
        <w:tc>
          <w:tcPr>
            <w:tcW w:w="2407" w:type="dxa"/>
          </w:tcPr>
          <w:p w14:paraId="7681F3F6" w14:textId="77777777" w:rsidR="00081AB8" w:rsidRDefault="00AC01EF">
            <w:pPr>
              <w:spacing w:line="360" w:lineRule="auto"/>
              <w:rPr>
                <w:color w:val="4472C4"/>
              </w:rPr>
            </w:pPr>
            <w:r>
              <w:rPr>
                <w:color w:val="4472C4"/>
              </w:rPr>
              <w:t>TRGOVEC</w:t>
            </w:r>
          </w:p>
        </w:tc>
      </w:tr>
    </w:tbl>
    <w:p w14:paraId="28AB72C2" w14:textId="77777777" w:rsidR="00081AB8" w:rsidRDefault="00081AB8">
      <w:pPr>
        <w:spacing w:after="0" w:line="240" w:lineRule="auto"/>
      </w:pPr>
    </w:p>
    <w:p w14:paraId="545E4AA0" w14:textId="77777777" w:rsidR="00081AB8" w:rsidRDefault="002B3597">
      <w:pPr>
        <w:spacing w:after="0" w:line="360" w:lineRule="auto"/>
        <w:rPr>
          <w:b/>
        </w:rPr>
      </w:pPr>
      <w:r>
        <w:rPr>
          <w:b/>
        </w:rPr>
        <w:t>Točkovnik (odstotni deleži)</w:t>
      </w:r>
    </w:p>
    <w:tbl>
      <w:tblPr>
        <w:tblStyle w:val="afff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760DA66E" w14:textId="77777777">
        <w:tc>
          <w:tcPr>
            <w:tcW w:w="1925" w:type="dxa"/>
          </w:tcPr>
          <w:p w14:paraId="4061C746" w14:textId="77777777" w:rsidR="00081AB8" w:rsidRDefault="002B3597">
            <w:pPr>
              <w:spacing w:line="360" w:lineRule="auto"/>
              <w:jc w:val="center"/>
            </w:pPr>
            <w:r>
              <w:t>nezadostno (1)</w:t>
            </w:r>
          </w:p>
        </w:tc>
        <w:tc>
          <w:tcPr>
            <w:tcW w:w="1925" w:type="dxa"/>
          </w:tcPr>
          <w:p w14:paraId="02269888" w14:textId="77777777" w:rsidR="00081AB8" w:rsidRDefault="002B3597">
            <w:pPr>
              <w:spacing w:line="360" w:lineRule="auto"/>
              <w:jc w:val="center"/>
            </w:pPr>
            <w:r>
              <w:t>zadostno (2)</w:t>
            </w:r>
          </w:p>
        </w:tc>
        <w:tc>
          <w:tcPr>
            <w:tcW w:w="1926" w:type="dxa"/>
          </w:tcPr>
          <w:p w14:paraId="1DB6538E" w14:textId="77777777" w:rsidR="00081AB8" w:rsidRDefault="002B3597">
            <w:pPr>
              <w:spacing w:line="360" w:lineRule="auto"/>
              <w:jc w:val="center"/>
            </w:pPr>
            <w:r>
              <w:t>dobro (3)</w:t>
            </w:r>
          </w:p>
        </w:tc>
        <w:tc>
          <w:tcPr>
            <w:tcW w:w="1926" w:type="dxa"/>
          </w:tcPr>
          <w:p w14:paraId="76B02043" w14:textId="77777777" w:rsidR="00081AB8" w:rsidRDefault="002B3597">
            <w:pPr>
              <w:spacing w:line="360" w:lineRule="auto"/>
              <w:jc w:val="center"/>
            </w:pPr>
            <w:r>
              <w:t>prav dobro (4)</w:t>
            </w:r>
          </w:p>
        </w:tc>
        <w:tc>
          <w:tcPr>
            <w:tcW w:w="1926" w:type="dxa"/>
          </w:tcPr>
          <w:p w14:paraId="5DD2AB97" w14:textId="77777777" w:rsidR="00081AB8" w:rsidRDefault="002B3597">
            <w:pPr>
              <w:spacing w:line="360" w:lineRule="auto"/>
              <w:jc w:val="center"/>
            </w:pPr>
            <w:r>
              <w:t>odlično (5)</w:t>
            </w:r>
          </w:p>
        </w:tc>
      </w:tr>
      <w:tr w:rsidR="00081AB8" w14:paraId="09D8F88B" w14:textId="77777777">
        <w:tc>
          <w:tcPr>
            <w:tcW w:w="1925" w:type="dxa"/>
          </w:tcPr>
          <w:p w14:paraId="04B6BD5B" w14:textId="77777777" w:rsidR="00081AB8" w:rsidRDefault="002B3597">
            <w:pPr>
              <w:spacing w:line="360" w:lineRule="auto"/>
              <w:jc w:val="center"/>
              <w:rPr>
                <w:color w:val="4472C4"/>
              </w:rPr>
            </w:pPr>
            <w:r>
              <w:rPr>
                <w:color w:val="4472C4"/>
              </w:rPr>
              <w:t xml:space="preserve">0—49 </w:t>
            </w:r>
          </w:p>
        </w:tc>
        <w:tc>
          <w:tcPr>
            <w:tcW w:w="1925" w:type="dxa"/>
          </w:tcPr>
          <w:p w14:paraId="718AF50B" w14:textId="77777777" w:rsidR="00081AB8" w:rsidRDefault="002B3597">
            <w:pPr>
              <w:spacing w:line="360" w:lineRule="auto"/>
              <w:jc w:val="center"/>
              <w:rPr>
                <w:color w:val="4472C4"/>
              </w:rPr>
            </w:pPr>
            <w:r>
              <w:rPr>
                <w:color w:val="4472C4"/>
              </w:rPr>
              <w:t>50</w:t>
            </w:r>
            <w:r w:rsidR="00AC01EF">
              <w:rPr>
                <w:color w:val="4472C4"/>
              </w:rPr>
              <w:t>—</w:t>
            </w:r>
            <w:r>
              <w:rPr>
                <w:color w:val="4472C4"/>
              </w:rPr>
              <w:t>62</w:t>
            </w:r>
          </w:p>
        </w:tc>
        <w:tc>
          <w:tcPr>
            <w:tcW w:w="1926" w:type="dxa"/>
          </w:tcPr>
          <w:p w14:paraId="7AE78E8B" w14:textId="77777777" w:rsidR="00081AB8" w:rsidRDefault="002B3597">
            <w:pPr>
              <w:spacing w:line="360" w:lineRule="auto"/>
              <w:jc w:val="center"/>
              <w:rPr>
                <w:color w:val="4472C4"/>
              </w:rPr>
            </w:pPr>
            <w:r>
              <w:rPr>
                <w:color w:val="4472C4"/>
              </w:rPr>
              <w:t>63</w:t>
            </w:r>
            <w:r w:rsidR="00AC01EF">
              <w:rPr>
                <w:color w:val="4472C4"/>
              </w:rPr>
              <w:t>—</w:t>
            </w:r>
            <w:r>
              <w:rPr>
                <w:color w:val="4472C4"/>
              </w:rPr>
              <w:t>75</w:t>
            </w:r>
          </w:p>
        </w:tc>
        <w:tc>
          <w:tcPr>
            <w:tcW w:w="1926" w:type="dxa"/>
          </w:tcPr>
          <w:p w14:paraId="20546BE6" w14:textId="77777777" w:rsidR="00081AB8" w:rsidRDefault="002B3597">
            <w:pPr>
              <w:spacing w:line="360" w:lineRule="auto"/>
              <w:jc w:val="center"/>
              <w:rPr>
                <w:color w:val="4472C4"/>
              </w:rPr>
            </w:pPr>
            <w:r>
              <w:rPr>
                <w:color w:val="4472C4"/>
              </w:rPr>
              <w:t>76</w:t>
            </w:r>
            <w:r w:rsidR="00AC01EF">
              <w:rPr>
                <w:color w:val="4472C4"/>
              </w:rPr>
              <w:t>—</w:t>
            </w:r>
            <w:r>
              <w:rPr>
                <w:color w:val="4472C4"/>
              </w:rPr>
              <w:t>88</w:t>
            </w:r>
          </w:p>
        </w:tc>
        <w:tc>
          <w:tcPr>
            <w:tcW w:w="1926" w:type="dxa"/>
          </w:tcPr>
          <w:p w14:paraId="61BC24B4" w14:textId="77777777" w:rsidR="00081AB8" w:rsidRDefault="002B3597">
            <w:pPr>
              <w:spacing w:line="360" w:lineRule="auto"/>
              <w:jc w:val="center"/>
              <w:rPr>
                <w:color w:val="4472C4"/>
              </w:rPr>
            </w:pPr>
            <w:r>
              <w:rPr>
                <w:color w:val="4472C4"/>
              </w:rPr>
              <w:t>89</w:t>
            </w:r>
            <w:r w:rsidR="00AC01EF">
              <w:rPr>
                <w:color w:val="4472C4"/>
              </w:rPr>
              <w:t>—</w:t>
            </w:r>
            <w:r>
              <w:rPr>
                <w:color w:val="4472C4"/>
              </w:rPr>
              <w:t>100</w:t>
            </w:r>
          </w:p>
        </w:tc>
      </w:tr>
    </w:tbl>
    <w:p w14:paraId="63C3963B" w14:textId="77777777" w:rsidR="00081AB8" w:rsidRDefault="00081AB8">
      <w:pPr>
        <w:spacing w:after="0" w:line="240" w:lineRule="auto"/>
      </w:pPr>
    </w:p>
    <w:p w14:paraId="616735F1" w14:textId="77777777" w:rsidR="00081AB8" w:rsidRDefault="002B3597">
      <w:pPr>
        <w:spacing w:after="0" w:line="360" w:lineRule="auto"/>
        <w:rPr>
          <w:b/>
        </w:rPr>
      </w:pPr>
      <w:r>
        <w:rPr>
          <w:b/>
        </w:rPr>
        <w:t>Minimalno število ocen pri predmetu v šolskem letu</w:t>
      </w:r>
    </w:p>
    <w:tbl>
      <w:tblPr>
        <w:tblStyle w:val="afff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63BE435A" w14:textId="77777777">
        <w:tc>
          <w:tcPr>
            <w:tcW w:w="2694" w:type="dxa"/>
            <w:tcBorders>
              <w:top w:val="nil"/>
              <w:left w:val="nil"/>
            </w:tcBorders>
          </w:tcPr>
          <w:p w14:paraId="4F8D3697" w14:textId="77777777" w:rsidR="00081AB8" w:rsidRDefault="00081AB8">
            <w:pPr>
              <w:spacing w:line="360" w:lineRule="auto"/>
            </w:pPr>
          </w:p>
        </w:tc>
        <w:tc>
          <w:tcPr>
            <w:tcW w:w="2315" w:type="dxa"/>
          </w:tcPr>
          <w:p w14:paraId="7774291A" w14:textId="77777777" w:rsidR="00081AB8" w:rsidRDefault="002B3597">
            <w:pPr>
              <w:spacing w:line="360" w:lineRule="auto"/>
              <w:jc w:val="center"/>
            </w:pPr>
            <w:r>
              <w:t>1. letnik</w:t>
            </w:r>
          </w:p>
        </w:tc>
        <w:tc>
          <w:tcPr>
            <w:tcW w:w="2315" w:type="dxa"/>
          </w:tcPr>
          <w:p w14:paraId="3E59BA04" w14:textId="77777777" w:rsidR="00081AB8" w:rsidRDefault="002B3597">
            <w:pPr>
              <w:spacing w:line="360" w:lineRule="auto"/>
              <w:jc w:val="center"/>
            </w:pPr>
            <w:r>
              <w:t>2. letnik</w:t>
            </w:r>
          </w:p>
        </w:tc>
        <w:tc>
          <w:tcPr>
            <w:tcW w:w="2315" w:type="dxa"/>
          </w:tcPr>
          <w:p w14:paraId="1341F0C4" w14:textId="77777777" w:rsidR="00081AB8" w:rsidRDefault="002B3597">
            <w:pPr>
              <w:spacing w:line="360" w:lineRule="auto"/>
              <w:jc w:val="center"/>
            </w:pPr>
            <w:r>
              <w:t>3. letnik</w:t>
            </w:r>
          </w:p>
        </w:tc>
      </w:tr>
      <w:tr w:rsidR="00081AB8" w14:paraId="7953D23F" w14:textId="77777777">
        <w:tc>
          <w:tcPr>
            <w:tcW w:w="2694" w:type="dxa"/>
          </w:tcPr>
          <w:p w14:paraId="152ABDB9" w14:textId="77777777" w:rsidR="00081AB8" w:rsidRDefault="002B3597">
            <w:pPr>
              <w:spacing w:line="360" w:lineRule="auto"/>
            </w:pPr>
            <w:r>
              <w:t>Pisne ocene</w:t>
            </w:r>
          </w:p>
        </w:tc>
        <w:tc>
          <w:tcPr>
            <w:tcW w:w="2315" w:type="dxa"/>
          </w:tcPr>
          <w:p w14:paraId="23BD1682" w14:textId="77777777" w:rsidR="00081AB8" w:rsidRDefault="00AC01EF">
            <w:pPr>
              <w:spacing w:line="360" w:lineRule="auto"/>
              <w:jc w:val="center"/>
              <w:rPr>
                <w:color w:val="4472C4"/>
              </w:rPr>
            </w:pPr>
            <w:r>
              <w:rPr>
                <w:color w:val="4472C4"/>
              </w:rPr>
              <w:t>/</w:t>
            </w:r>
          </w:p>
        </w:tc>
        <w:tc>
          <w:tcPr>
            <w:tcW w:w="2315" w:type="dxa"/>
          </w:tcPr>
          <w:p w14:paraId="28154AD3" w14:textId="77777777" w:rsidR="00081AB8" w:rsidRDefault="002B3597">
            <w:pPr>
              <w:spacing w:line="360" w:lineRule="auto"/>
              <w:jc w:val="center"/>
              <w:rPr>
                <w:color w:val="4472C4"/>
              </w:rPr>
            </w:pPr>
            <w:r>
              <w:rPr>
                <w:color w:val="4472C4"/>
              </w:rPr>
              <w:t>2</w:t>
            </w:r>
          </w:p>
        </w:tc>
        <w:tc>
          <w:tcPr>
            <w:tcW w:w="2315" w:type="dxa"/>
          </w:tcPr>
          <w:p w14:paraId="53E45313" w14:textId="77777777" w:rsidR="00081AB8" w:rsidRDefault="00AC01EF">
            <w:pPr>
              <w:spacing w:line="360" w:lineRule="auto"/>
              <w:jc w:val="center"/>
              <w:rPr>
                <w:color w:val="4472C4"/>
              </w:rPr>
            </w:pPr>
            <w:r>
              <w:rPr>
                <w:color w:val="4472C4"/>
              </w:rPr>
              <w:t>/</w:t>
            </w:r>
          </w:p>
        </w:tc>
      </w:tr>
      <w:tr w:rsidR="00081AB8" w14:paraId="3FAE8FAA" w14:textId="77777777">
        <w:tc>
          <w:tcPr>
            <w:tcW w:w="2694" w:type="dxa"/>
          </w:tcPr>
          <w:p w14:paraId="1FB5ACA1" w14:textId="77777777" w:rsidR="00081AB8" w:rsidRDefault="002B3597">
            <w:pPr>
              <w:spacing w:line="360" w:lineRule="auto"/>
            </w:pPr>
            <w:r>
              <w:t>Ustne ocene</w:t>
            </w:r>
          </w:p>
        </w:tc>
        <w:tc>
          <w:tcPr>
            <w:tcW w:w="2315" w:type="dxa"/>
          </w:tcPr>
          <w:p w14:paraId="17AC6C24" w14:textId="77777777" w:rsidR="00081AB8" w:rsidRDefault="00AC01EF">
            <w:pPr>
              <w:spacing w:line="360" w:lineRule="auto"/>
              <w:jc w:val="center"/>
              <w:rPr>
                <w:color w:val="4472C4"/>
              </w:rPr>
            </w:pPr>
            <w:r>
              <w:rPr>
                <w:color w:val="4472C4"/>
              </w:rPr>
              <w:t>/</w:t>
            </w:r>
          </w:p>
        </w:tc>
        <w:tc>
          <w:tcPr>
            <w:tcW w:w="2315" w:type="dxa"/>
          </w:tcPr>
          <w:p w14:paraId="4CBD57C6" w14:textId="77777777" w:rsidR="00081AB8" w:rsidRDefault="002B3597">
            <w:pPr>
              <w:spacing w:line="360" w:lineRule="auto"/>
              <w:jc w:val="center"/>
              <w:rPr>
                <w:color w:val="4472C4"/>
              </w:rPr>
            </w:pPr>
            <w:r>
              <w:rPr>
                <w:color w:val="4472C4"/>
              </w:rPr>
              <w:t>1</w:t>
            </w:r>
          </w:p>
        </w:tc>
        <w:tc>
          <w:tcPr>
            <w:tcW w:w="2315" w:type="dxa"/>
          </w:tcPr>
          <w:p w14:paraId="16DD37B3" w14:textId="77777777" w:rsidR="00081AB8" w:rsidRDefault="00AC01EF">
            <w:pPr>
              <w:spacing w:line="360" w:lineRule="auto"/>
              <w:jc w:val="center"/>
              <w:rPr>
                <w:color w:val="4472C4"/>
              </w:rPr>
            </w:pPr>
            <w:r>
              <w:rPr>
                <w:color w:val="4472C4"/>
              </w:rPr>
              <w:t>/</w:t>
            </w:r>
          </w:p>
        </w:tc>
      </w:tr>
      <w:tr w:rsidR="00081AB8" w14:paraId="3331FAC0" w14:textId="77777777">
        <w:tc>
          <w:tcPr>
            <w:tcW w:w="2694" w:type="dxa"/>
          </w:tcPr>
          <w:p w14:paraId="26CA4B18" w14:textId="77777777" w:rsidR="00081AB8" w:rsidRDefault="002B3597">
            <w:pPr>
              <w:spacing w:line="360" w:lineRule="auto"/>
            </w:pPr>
            <w:r>
              <w:t>Druge oblike ocenjevanja</w:t>
            </w:r>
          </w:p>
        </w:tc>
        <w:tc>
          <w:tcPr>
            <w:tcW w:w="2315" w:type="dxa"/>
          </w:tcPr>
          <w:p w14:paraId="39AFA57F" w14:textId="77777777" w:rsidR="00081AB8" w:rsidRDefault="00AC01EF">
            <w:pPr>
              <w:spacing w:line="360" w:lineRule="auto"/>
              <w:jc w:val="center"/>
              <w:rPr>
                <w:color w:val="4472C4"/>
              </w:rPr>
            </w:pPr>
            <w:r>
              <w:rPr>
                <w:color w:val="4472C4"/>
              </w:rPr>
              <w:t>/</w:t>
            </w:r>
          </w:p>
        </w:tc>
        <w:tc>
          <w:tcPr>
            <w:tcW w:w="2315" w:type="dxa"/>
          </w:tcPr>
          <w:p w14:paraId="226CC172" w14:textId="77777777" w:rsidR="00081AB8" w:rsidRDefault="002B3597">
            <w:pPr>
              <w:spacing w:line="360" w:lineRule="auto"/>
              <w:jc w:val="center"/>
              <w:rPr>
                <w:color w:val="4472C4"/>
              </w:rPr>
            </w:pPr>
            <w:r>
              <w:rPr>
                <w:color w:val="4472C4"/>
              </w:rPr>
              <w:t>1</w:t>
            </w:r>
          </w:p>
        </w:tc>
        <w:tc>
          <w:tcPr>
            <w:tcW w:w="2315" w:type="dxa"/>
          </w:tcPr>
          <w:p w14:paraId="4145F0C1" w14:textId="77777777" w:rsidR="00081AB8" w:rsidRDefault="00AC01EF">
            <w:pPr>
              <w:spacing w:line="360" w:lineRule="auto"/>
              <w:jc w:val="center"/>
              <w:rPr>
                <w:color w:val="4472C4"/>
              </w:rPr>
            </w:pPr>
            <w:r>
              <w:rPr>
                <w:color w:val="4472C4"/>
              </w:rPr>
              <w:t>/</w:t>
            </w:r>
          </w:p>
        </w:tc>
      </w:tr>
    </w:tbl>
    <w:p w14:paraId="1F6D5B0A" w14:textId="77777777" w:rsidR="00081AB8" w:rsidRDefault="00081AB8">
      <w:pPr>
        <w:spacing w:after="0" w:line="240" w:lineRule="auto"/>
      </w:pPr>
    </w:p>
    <w:p w14:paraId="414A4674" w14:textId="77777777" w:rsidR="00081AB8" w:rsidRDefault="002B3597">
      <w:pPr>
        <w:spacing w:after="0" w:line="360" w:lineRule="auto"/>
        <w:rPr>
          <w:b/>
        </w:rPr>
      </w:pPr>
      <w:r>
        <w:rPr>
          <w:b/>
        </w:rPr>
        <w:t>Minimalni standardi znanja</w:t>
      </w:r>
    </w:p>
    <w:p w14:paraId="597DB657" w14:textId="77777777" w:rsidR="00081AB8" w:rsidRDefault="002B3597">
      <w:pPr>
        <w:numPr>
          <w:ilvl w:val="0"/>
          <w:numId w:val="8"/>
        </w:numPr>
        <w:spacing w:after="0" w:line="360" w:lineRule="auto"/>
        <w:ind w:right="45"/>
        <w:jc w:val="both"/>
      </w:pPr>
      <w:r>
        <w:t>Pozitivne ocene pri vseh ocenjevanjih oziroma popravah teh ocenjevanj v šolskem letu.</w:t>
      </w:r>
    </w:p>
    <w:p w14:paraId="46C91E84" w14:textId="77777777" w:rsidR="00081AB8" w:rsidRDefault="002B3597">
      <w:pPr>
        <w:numPr>
          <w:ilvl w:val="0"/>
          <w:numId w:val="8"/>
        </w:numPr>
        <w:spacing w:after="0" w:line="360" w:lineRule="auto"/>
        <w:ind w:right="45"/>
        <w:jc w:val="both"/>
      </w:pPr>
      <w:r>
        <w:rPr>
          <w:color w:val="000000"/>
        </w:rPr>
        <w:t xml:space="preserve">Če dijak ne pridobi vseh predvidenih ocen v posameznem ocenjevalnem obdobju, ne doseže minimalnega standarda znanja. </w:t>
      </w:r>
    </w:p>
    <w:p w14:paraId="2CA491E9" w14:textId="77777777" w:rsidR="00081AB8" w:rsidRDefault="002B3597">
      <w:pPr>
        <w:numPr>
          <w:ilvl w:val="0"/>
          <w:numId w:val="8"/>
        </w:numPr>
        <w:spacing w:after="0" w:line="360" w:lineRule="auto"/>
        <w:ind w:right="45"/>
        <w:jc w:val="both"/>
      </w:pPr>
      <w:r>
        <w:rPr>
          <w:color w:val="000000"/>
        </w:rPr>
        <w:t>Dijak, ki ni dosegel minimalnega standarda znanja, ima možnost pridobiti oceno v terminu, kot je določeno s šolskim koledarjem.</w:t>
      </w:r>
    </w:p>
    <w:p w14:paraId="407E56F6" w14:textId="77777777" w:rsidR="00081AB8" w:rsidRDefault="002B3597">
      <w:pPr>
        <w:numPr>
          <w:ilvl w:val="0"/>
          <w:numId w:val="8"/>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49DAE180" w14:textId="77777777" w:rsidR="00081AB8" w:rsidRDefault="00081AB8">
      <w:pPr>
        <w:spacing w:after="0" w:line="240" w:lineRule="auto"/>
        <w:ind w:right="45"/>
        <w:jc w:val="both"/>
      </w:pPr>
    </w:p>
    <w:p w14:paraId="6D09C5F0"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2AFB6B3F"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0A4E0876"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6EA74FA9" w14:textId="77777777" w:rsidR="00081AB8" w:rsidRDefault="002B3597">
      <w:pPr>
        <w:numPr>
          <w:ilvl w:val="0"/>
          <w:numId w:val="1"/>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23A7FA76" w14:textId="77777777" w:rsidR="00081AB8" w:rsidRDefault="00081AB8">
      <w:pPr>
        <w:spacing w:after="0" w:line="240" w:lineRule="auto"/>
        <w:jc w:val="both"/>
        <w:rPr>
          <w:color w:val="000000"/>
        </w:rPr>
      </w:pPr>
    </w:p>
    <w:p w14:paraId="7E404247"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023B8D97" w14:textId="77777777" w:rsidR="00081AB8" w:rsidRDefault="00081AB8">
      <w:pPr>
        <w:spacing w:after="0" w:line="360" w:lineRule="auto"/>
        <w:ind w:left="360"/>
        <w:jc w:val="both"/>
        <w:rPr>
          <w:color w:val="000000"/>
          <w:sz w:val="24"/>
          <w:szCs w:val="24"/>
        </w:rPr>
      </w:pPr>
    </w:p>
    <w:p w14:paraId="41B38DA2"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naravoslovja</w:t>
      </w:r>
    </w:p>
    <w:p w14:paraId="204D470A" w14:textId="77777777" w:rsidR="00081AB8" w:rsidRDefault="00081AB8">
      <w:pPr>
        <w:pBdr>
          <w:top w:val="nil"/>
          <w:left w:val="nil"/>
          <w:bottom w:val="nil"/>
          <w:right w:val="nil"/>
          <w:between w:val="nil"/>
        </w:pBdr>
        <w:spacing w:after="0" w:line="360" w:lineRule="auto"/>
        <w:ind w:left="720"/>
        <w:jc w:val="right"/>
        <w:rPr>
          <w:color w:val="000000"/>
        </w:rPr>
      </w:pPr>
    </w:p>
    <w:p w14:paraId="4FAB042D"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6ECC1F5E" w14:textId="77777777" w:rsidR="00081AB8" w:rsidRDefault="00081AB8">
      <w:pPr>
        <w:spacing w:after="0" w:line="240" w:lineRule="auto"/>
        <w:rPr>
          <w:sz w:val="24"/>
          <w:szCs w:val="24"/>
        </w:rPr>
      </w:pPr>
    </w:p>
    <w:tbl>
      <w:tblPr>
        <w:tblStyle w:val="aff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2EB205E6" w14:textId="77777777">
        <w:tc>
          <w:tcPr>
            <w:tcW w:w="2407" w:type="dxa"/>
          </w:tcPr>
          <w:p w14:paraId="27DC3E01" w14:textId="77777777" w:rsidR="00081AB8" w:rsidRDefault="002B3597">
            <w:pPr>
              <w:spacing w:line="360" w:lineRule="auto"/>
            </w:pPr>
            <w:r>
              <w:t>Predmet</w:t>
            </w:r>
          </w:p>
        </w:tc>
        <w:tc>
          <w:tcPr>
            <w:tcW w:w="2407" w:type="dxa"/>
          </w:tcPr>
          <w:p w14:paraId="474372B9" w14:textId="77777777" w:rsidR="00081AB8" w:rsidRDefault="002B3597">
            <w:pPr>
              <w:spacing w:line="360" w:lineRule="auto"/>
              <w:rPr>
                <w:color w:val="4472C4"/>
              </w:rPr>
            </w:pPr>
            <w:r>
              <w:rPr>
                <w:color w:val="4472C4"/>
              </w:rPr>
              <w:t>TEHNIČNO BLAGO</w:t>
            </w:r>
          </w:p>
        </w:tc>
        <w:tc>
          <w:tcPr>
            <w:tcW w:w="2407" w:type="dxa"/>
          </w:tcPr>
          <w:p w14:paraId="0194EC31" w14:textId="77777777" w:rsidR="00081AB8" w:rsidRDefault="002B3597">
            <w:pPr>
              <w:spacing w:line="360" w:lineRule="auto"/>
            </w:pPr>
            <w:r>
              <w:t>Program</w:t>
            </w:r>
          </w:p>
        </w:tc>
        <w:tc>
          <w:tcPr>
            <w:tcW w:w="2407" w:type="dxa"/>
          </w:tcPr>
          <w:p w14:paraId="4935C421" w14:textId="77777777" w:rsidR="00081AB8" w:rsidRDefault="00AC01EF">
            <w:pPr>
              <w:spacing w:line="360" w:lineRule="auto"/>
              <w:rPr>
                <w:color w:val="4472C4"/>
              </w:rPr>
            </w:pPr>
            <w:r>
              <w:rPr>
                <w:color w:val="4472C4"/>
              </w:rPr>
              <w:t>TRGOVEC</w:t>
            </w:r>
          </w:p>
        </w:tc>
      </w:tr>
    </w:tbl>
    <w:p w14:paraId="7E991AAC" w14:textId="77777777" w:rsidR="00081AB8" w:rsidRDefault="00081AB8">
      <w:pPr>
        <w:spacing w:after="0" w:line="240" w:lineRule="auto"/>
      </w:pPr>
    </w:p>
    <w:p w14:paraId="52A13BAF" w14:textId="77777777" w:rsidR="00081AB8" w:rsidRDefault="002B3597">
      <w:pPr>
        <w:spacing w:after="0" w:line="360" w:lineRule="auto"/>
        <w:rPr>
          <w:b/>
        </w:rPr>
      </w:pPr>
      <w:r>
        <w:rPr>
          <w:b/>
        </w:rPr>
        <w:t>Točkovnik (odstotni deleži)</w:t>
      </w:r>
    </w:p>
    <w:tbl>
      <w:tblPr>
        <w:tblStyle w:val="afff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72B4DA97" w14:textId="77777777">
        <w:tc>
          <w:tcPr>
            <w:tcW w:w="1925" w:type="dxa"/>
          </w:tcPr>
          <w:p w14:paraId="0E7B8484" w14:textId="77777777" w:rsidR="00081AB8" w:rsidRDefault="002B3597">
            <w:pPr>
              <w:spacing w:line="360" w:lineRule="auto"/>
              <w:jc w:val="center"/>
            </w:pPr>
            <w:r>
              <w:t>nezadostno (1)</w:t>
            </w:r>
          </w:p>
        </w:tc>
        <w:tc>
          <w:tcPr>
            <w:tcW w:w="1925" w:type="dxa"/>
          </w:tcPr>
          <w:p w14:paraId="33976A8F" w14:textId="77777777" w:rsidR="00081AB8" w:rsidRDefault="002B3597">
            <w:pPr>
              <w:spacing w:line="360" w:lineRule="auto"/>
              <w:jc w:val="center"/>
            </w:pPr>
            <w:r>
              <w:t>zadostno (2)</w:t>
            </w:r>
          </w:p>
        </w:tc>
        <w:tc>
          <w:tcPr>
            <w:tcW w:w="1926" w:type="dxa"/>
          </w:tcPr>
          <w:p w14:paraId="52DFC90A" w14:textId="77777777" w:rsidR="00081AB8" w:rsidRDefault="002B3597">
            <w:pPr>
              <w:spacing w:line="360" w:lineRule="auto"/>
              <w:jc w:val="center"/>
            </w:pPr>
            <w:r>
              <w:t>dobro (3)</w:t>
            </w:r>
          </w:p>
        </w:tc>
        <w:tc>
          <w:tcPr>
            <w:tcW w:w="1926" w:type="dxa"/>
          </w:tcPr>
          <w:p w14:paraId="6E305D58" w14:textId="77777777" w:rsidR="00081AB8" w:rsidRDefault="002B3597">
            <w:pPr>
              <w:spacing w:line="360" w:lineRule="auto"/>
              <w:jc w:val="center"/>
            </w:pPr>
            <w:r>
              <w:t>prav dobro (4)</w:t>
            </w:r>
          </w:p>
        </w:tc>
        <w:tc>
          <w:tcPr>
            <w:tcW w:w="1926" w:type="dxa"/>
          </w:tcPr>
          <w:p w14:paraId="5079FB91" w14:textId="77777777" w:rsidR="00081AB8" w:rsidRDefault="002B3597">
            <w:pPr>
              <w:spacing w:line="360" w:lineRule="auto"/>
              <w:jc w:val="center"/>
            </w:pPr>
            <w:r>
              <w:t>odlično (5)</w:t>
            </w:r>
          </w:p>
        </w:tc>
      </w:tr>
      <w:tr w:rsidR="00081AB8" w14:paraId="00AF123C" w14:textId="77777777">
        <w:tc>
          <w:tcPr>
            <w:tcW w:w="1925" w:type="dxa"/>
          </w:tcPr>
          <w:p w14:paraId="1F32C8CC" w14:textId="77777777" w:rsidR="00081AB8" w:rsidRDefault="002B3597">
            <w:pPr>
              <w:spacing w:line="360" w:lineRule="auto"/>
              <w:jc w:val="center"/>
              <w:rPr>
                <w:color w:val="4472C4"/>
              </w:rPr>
            </w:pPr>
            <w:r>
              <w:rPr>
                <w:color w:val="4472C4"/>
              </w:rPr>
              <w:t xml:space="preserve">0—49 </w:t>
            </w:r>
          </w:p>
        </w:tc>
        <w:tc>
          <w:tcPr>
            <w:tcW w:w="1925" w:type="dxa"/>
          </w:tcPr>
          <w:p w14:paraId="7A4DE9FC" w14:textId="77777777" w:rsidR="00081AB8" w:rsidRDefault="002B3597">
            <w:pPr>
              <w:spacing w:line="360" w:lineRule="auto"/>
              <w:jc w:val="center"/>
              <w:rPr>
                <w:color w:val="4472C4"/>
              </w:rPr>
            </w:pPr>
            <w:r>
              <w:rPr>
                <w:color w:val="4472C4"/>
              </w:rPr>
              <w:t>50</w:t>
            </w:r>
            <w:r w:rsidR="00AC01EF">
              <w:rPr>
                <w:color w:val="4472C4"/>
              </w:rPr>
              <w:t>—</w:t>
            </w:r>
            <w:r>
              <w:rPr>
                <w:color w:val="4472C4"/>
              </w:rPr>
              <w:t>62</w:t>
            </w:r>
          </w:p>
        </w:tc>
        <w:tc>
          <w:tcPr>
            <w:tcW w:w="1926" w:type="dxa"/>
          </w:tcPr>
          <w:p w14:paraId="1A166B60" w14:textId="77777777" w:rsidR="00081AB8" w:rsidRDefault="002B3597">
            <w:pPr>
              <w:spacing w:line="360" w:lineRule="auto"/>
              <w:jc w:val="center"/>
              <w:rPr>
                <w:color w:val="4472C4"/>
              </w:rPr>
            </w:pPr>
            <w:r>
              <w:rPr>
                <w:color w:val="4472C4"/>
              </w:rPr>
              <w:t>63</w:t>
            </w:r>
            <w:r w:rsidR="00AC01EF">
              <w:rPr>
                <w:color w:val="4472C4"/>
              </w:rPr>
              <w:t>—</w:t>
            </w:r>
            <w:r>
              <w:rPr>
                <w:color w:val="4472C4"/>
              </w:rPr>
              <w:t>75</w:t>
            </w:r>
          </w:p>
        </w:tc>
        <w:tc>
          <w:tcPr>
            <w:tcW w:w="1926" w:type="dxa"/>
          </w:tcPr>
          <w:p w14:paraId="6921FB0B" w14:textId="77777777" w:rsidR="00081AB8" w:rsidRDefault="002B3597">
            <w:pPr>
              <w:spacing w:line="360" w:lineRule="auto"/>
              <w:jc w:val="center"/>
              <w:rPr>
                <w:color w:val="4472C4"/>
              </w:rPr>
            </w:pPr>
            <w:r>
              <w:rPr>
                <w:color w:val="4472C4"/>
              </w:rPr>
              <w:t>76</w:t>
            </w:r>
            <w:r w:rsidR="00AC01EF">
              <w:rPr>
                <w:color w:val="4472C4"/>
              </w:rPr>
              <w:t>—</w:t>
            </w:r>
            <w:r>
              <w:rPr>
                <w:color w:val="4472C4"/>
              </w:rPr>
              <w:t>88</w:t>
            </w:r>
          </w:p>
        </w:tc>
        <w:tc>
          <w:tcPr>
            <w:tcW w:w="1926" w:type="dxa"/>
          </w:tcPr>
          <w:p w14:paraId="57A8C58A" w14:textId="77777777" w:rsidR="00081AB8" w:rsidRDefault="002B3597">
            <w:pPr>
              <w:spacing w:line="360" w:lineRule="auto"/>
              <w:jc w:val="center"/>
              <w:rPr>
                <w:color w:val="4472C4"/>
              </w:rPr>
            </w:pPr>
            <w:r>
              <w:rPr>
                <w:color w:val="4472C4"/>
              </w:rPr>
              <w:t>89</w:t>
            </w:r>
            <w:r w:rsidR="00AC01EF">
              <w:rPr>
                <w:color w:val="4472C4"/>
              </w:rPr>
              <w:t>—</w:t>
            </w:r>
            <w:r>
              <w:rPr>
                <w:color w:val="4472C4"/>
              </w:rPr>
              <w:t>100</w:t>
            </w:r>
          </w:p>
        </w:tc>
      </w:tr>
    </w:tbl>
    <w:p w14:paraId="575B25C4" w14:textId="77777777" w:rsidR="00081AB8" w:rsidRDefault="00081AB8">
      <w:pPr>
        <w:spacing w:after="0" w:line="240" w:lineRule="auto"/>
      </w:pPr>
    </w:p>
    <w:p w14:paraId="5EC4C338" w14:textId="77777777" w:rsidR="00081AB8" w:rsidRDefault="002B3597">
      <w:pPr>
        <w:spacing w:after="0" w:line="360" w:lineRule="auto"/>
        <w:rPr>
          <w:b/>
        </w:rPr>
      </w:pPr>
      <w:r>
        <w:rPr>
          <w:b/>
        </w:rPr>
        <w:t>Minimalno število ocen pri predmetu v šolskem letu</w:t>
      </w:r>
    </w:p>
    <w:tbl>
      <w:tblPr>
        <w:tblStyle w:val="af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611FFD35" w14:textId="77777777">
        <w:tc>
          <w:tcPr>
            <w:tcW w:w="2694" w:type="dxa"/>
            <w:tcBorders>
              <w:top w:val="nil"/>
              <w:left w:val="nil"/>
            </w:tcBorders>
          </w:tcPr>
          <w:p w14:paraId="3D8219AE" w14:textId="77777777" w:rsidR="00081AB8" w:rsidRDefault="00081AB8">
            <w:pPr>
              <w:spacing w:line="360" w:lineRule="auto"/>
            </w:pPr>
          </w:p>
        </w:tc>
        <w:tc>
          <w:tcPr>
            <w:tcW w:w="2315" w:type="dxa"/>
          </w:tcPr>
          <w:p w14:paraId="431FF5FD" w14:textId="77777777" w:rsidR="00081AB8" w:rsidRDefault="002B3597">
            <w:pPr>
              <w:spacing w:line="360" w:lineRule="auto"/>
              <w:jc w:val="center"/>
            </w:pPr>
            <w:r>
              <w:t>1. letnik</w:t>
            </w:r>
          </w:p>
        </w:tc>
        <w:tc>
          <w:tcPr>
            <w:tcW w:w="2315" w:type="dxa"/>
          </w:tcPr>
          <w:p w14:paraId="3C2CB337" w14:textId="77777777" w:rsidR="00081AB8" w:rsidRDefault="002B3597">
            <w:pPr>
              <w:spacing w:line="360" w:lineRule="auto"/>
              <w:jc w:val="center"/>
            </w:pPr>
            <w:r>
              <w:t>2. letnik</w:t>
            </w:r>
          </w:p>
        </w:tc>
        <w:tc>
          <w:tcPr>
            <w:tcW w:w="2315" w:type="dxa"/>
          </w:tcPr>
          <w:p w14:paraId="19E429B0" w14:textId="77777777" w:rsidR="00081AB8" w:rsidRDefault="002B3597">
            <w:pPr>
              <w:spacing w:line="360" w:lineRule="auto"/>
              <w:jc w:val="center"/>
            </w:pPr>
            <w:r>
              <w:t>3. letnik</w:t>
            </w:r>
          </w:p>
        </w:tc>
      </w:tr>
      <w:tr w:rsidR="00081AB8" w14:paraId="1DFF8127" w14:textId="77777777">
        <w:tc>
          <w:tcPr>
            <w:tcW w:w="2694" w:type="dxa"/>
          </w:tcPr>
          <w:p w14:paraId="2341C3E8" w14:textId="77777777" w:rsidR="00081AB8" w:rsidRDefault="002B3597">
            <w:pPr>
              <w:spacing w:line="360" w:lineRule="auto"/>
            </w:pPr>
            <w:r>
              <w:t>Pisne ocene</w:t>
            </w:r>
          </w:p>
        </w:tc>
        <w:tc>
          <w:tcPr>
            <w:tcW w:w="2315" w:type="dxa"/>
          </w:tcPr>
          <w:p w14:paraId="2D05531B" w14:textId="77777777" w:rsidR="00081AB8" w:rsidRDefault="00AC01EF">
            <w:pPr>
              <w:spacing w:line="360" w:lineRule="auto"/>
              <w:jc w:val="center"/>
              <w:rPr>
                <w:color w:val="4472C4"/>
              </w:rPr>
            </w:pPr>
            <w:r>
              <w:rPr>
                <w:color w:val="4472C4"/>
              </w:rPr>
              <w:t>/</w:t>
            </w:r>
          </w:p>
        </w:tc>
        <w:tc>
          <w:tcPr>
            <w:tcW w:w="2315" w:type="dxa"/>
          </w:tcPr>
          <w:p w14:paraId="4051F2A6" w14:textId="77777777" w:rsidR="00081AB8" w:rsidRDefault="00AC01EF">
            <w:pPr>
              <w:spacing w:line="360" w:lineRule="auto"/>
              <w:jc w:val="center"/>
              <w:rPr>
                <w:color w:val="4472C4"/>
              </w:rPr>
            </w:pPr>
            <w:r>
              <w:rPr>
                <w:color w:val="4472C4"/>
              </w:rPr>
              <w:t>/</w:t>
            </w:r>
          </w:p>
        </w:tc>
        <w:tc>
          <w:tcPr>
            <w:tcW w:w="2315" w:type="dxa"/>
          </w:tcPr>
          <w:p w14:paraId="22D69ADB" w14:textId="77777777" w:rsidR="00081AB8" w:rsidRDefault="002B3597">
            <w:pPr>
              <w:spacing w:line="360" w:lineRule="auto"/>
              <w:jc w:val="center"/>
              <w:rPr>
                <w:color w:val="4472C4"/>
              </w:rPr>
            </w:pPr>
            <w:r>
              <w:rPr>
                <w:color w:val="4472C4"/>
              </w:rPr>
              <w:t>2</w:t>
            </w:r>
          </w:p>
        </w:tc>
      </w:tr>
      <w:tr w:rsidR="00081AB8" w14:paraId="1D530CB5" w14:textId="77777777">
        <w:tc>
          <w:tcPr>
            <w:tcW w:w="2694" w:type="dxa"/>
          </w:tcPr>
          <w:p w14:paraId="6E0A747B" w14:textId="77777777" w:rsidR="00081AB8" w:rsidRDefault="002B3597">
            <w:pPr>
              <w:spacing w:line="360" w:lineRule="auto"/>
            </w:pPr>
            <w:r>
              <w:t>Ustne ocene</w:t>
            </w:r>
          </w:p>
        </w:tc>
        <w:tc>
          <w:tcPr>
            <w:tcW w:w="2315" w:type="dxa"/>
          </w:tcPr>
          <w:p w14:paraId="22237F2F" w14:textId="77777777" w:rsidR="00081AB8" w:rsidRDefault="00AC01EF">
            <w:pPr>
              <w:spacing w:line="360" w:lineRule="auto"/>
              <w:jc w:val="center"/>
              <w:rPr>
                <w:color w:val="4472C4"/>
              </w:rPr>
            </w:pPr>
            <w:r>
              <w:rPr>
                <w:color w:val="4472C4"/>
              </w:rPr>
              <w:t>/</w:t>
            </w:r>
          </w:p>
        </w:tc>
        <w:tc>
          <w:tcPr>
            <w:tcW w:w="2315" w:type="dxa"/>
          </w:tcPr>
          <w:p w14:paraId="46D2E226" w14:textId="77777777" w:rsidR="00081AB8" w:rsidRDefault="00AC01EF">
            <w:pPr>
              <w:spacing w:line="360" w:lineRule="auto"/>
              <w:jc w:val="center"/>
              <w:rPr>
                <w:color w:val="4472C4"/>
              </w:rPr>
            </w:pPr>
            <w:r>
              <w:rPr>
                <w:color w:val="4472C4"/>
              </w:rPr>
              <w:t>/</w:t>
            </w:r>
          </w:p>
        </w:tc>
        <w:tc>
          <w:tcPr>
            <w:tcW w:w="2315" w:type="dxa"/>
          </w:tcPr>
          <w:p w14:paraId="233AAEDD" w14:textId="77777777" w:rsidR="00081AB8" w:rsidRDefault="002B3597">
            <w:pPr>
              <w:spacing w:line="360" w:lineRule="auto"/>
              <w:jc w:val="center"/>
              <w:rPr>
                <w:color w:val="4472C4"/>
              </w:rPr>
            </w:pPr>
            <w:r>
              <w:rPr>
                <w:color w:val="4472C4"/>
              </w:rPr>
              <w:t>1</w:t>
            </w:r>
          </w:p>
        </w:tc>
      </w:tr>
      <w:tr w:rsidR="00081AB8" w14:paraId="70D4985B" w14:textId="77777777">
        <w:tc>
          <w:tcPr>
            <w:tcW w:w="2694" w:type="dxa"/>
          </w:tcPr>
          <w:p w14:paraId="161B4CFB" w14:textId="77777777" w:rsidR="00081AB8" w:rsidRDefault="002B3597">
            <w:pPr>
              <w:spacing w:line="360" w:lineRule="auto"/>
            </w:pPr>
            <w:r>
              <w:t>Druge oblike ocenjevanja</w:t>
            </w:r>
          </w:p>
        </w:tc>
        <w:tc>
          <w:tcPr>
            <w:tcW w:w="2315" w:type="dxa"/>
          </w:tcPr>
          <w:p w14:paraId="3064E8C4" w14:textId="77777777" w:rsidR="00081AB8" w:rsidRDefault="00AC01EF">
            <w:pPr>
              <w:spacing w:line="360" w:lineRule="auto"/>
              <w:jc w:val="center"/>
              <w:rPr>
                <w:color w:val="4472C4"/>
              </w:rPr>
            </w:pPr>
            <w:r>
              <w:rPr>
                <w:color w:val="4472C4"/>
              </w:rPr>
              <w:t>/</w:t>
            </w:r>
          </w:p>
        </w:tc>
        <w:tc>
          <w:tcPr>
            <w:tcW w:w="2315" w:type="dxa"/>
          </w:tcPr>
          <w:p w14:paraId="2A4267CB" w14:textId="77777777" w:rsidR="00081AB8" w:rsidRDefault="00AC01EF">
            <w:pPr>
              <w:spacing w:line="360" w:lineRule="auto"/>
              <w:jc w:val="center"/>
              <w:rPr>
                <w:color w:val="4472C4"/>
              </w:rPr>
            </w:pPr>
            <w:r>
              <w:rPr>
                <w:color w:val="4472C4"/>
              </w:rPr>
              <w:t>/</w:t>
            </w:r>
          </w:p>
        </w:tc>
        <w:tc>
          <w:tcPr>
            <w:tcW w:w="2315" w:type="dxa"/>
          </w:tcPr>
          <w:p w14:paraId="5094A040" w14:textId="77777777" w:rsidR="00081AB8" w:rsidRDefault="002B3597">
            <w:pPr>
              <w:spacing w:line="360" w:lineRule="auto"/>
              <w:jc w:val="center"/>
              <w:rPr>
                <w:color w:val="4472C4"/>
              </w:rPr>
            </w:pPr>
            <w:r>
              <w:rPr>
                <w:color w:val="4472C4"/>
              </w:rPr>
              <w:t>1</w:t>
            </w:r>
          </w:p>
        </w:tc>
      </w:tr>
    </w:tbl>
    <w:p w14:paraId="26E5C47C" w14:textId="77777777" w:rsidR="00081AB8" w:rsidRDefault="00081AB8">
      <w:pPr>
        <w:spacing w:after="0" w:line="240" w:lineRule="auto"/>
      </w:pPr>
    </w:p>
    <w:p w14:paraId="57AF9267" w14:textId="77777777" w:rsidR="00081AB8" w:rsidRDefault="002B3597">
      <w:pPr>
        <w:spacing w:after="0" w:line="360" w:lineRule="auto"/>
        <w:rPr>
          <w:b/>
        </w:rPr>
      </w:pPr>
      <w:r>
        <w:rPr>
          <w:b/>
        </w:rPr>
        <w:t>Minimalni standardi znanja</w:t>
      </w:r>
    </w:p>
    <w:p w14:paraId="05904C98" w14:textId="77777777" w:rsidR="00081AB8" w:rsidRDefault="002B3597">
      <w:pPr>
        <w:numPr>
          <w:ilvl w:val="0"/>
          <w:numId w:val="2"/>
        </w:numPr>
        <w:spacing w:after="0" w:line="360" w:lineRule="auto"/>
        <w:ind w:right="45"/>
        <w:jc w:val="both"/>
      </w:pPr>
      <w:r>
        <w:t>Pozitivne ocene pri vseh ocenjevanjih oziroma popravah teh ocenjevanj v šolskem letu.</w:t>
      </w:r>
    </w:p>
    <w:p w14:paraId="0BD70829" w14:textId="77777777" w:rsidR="00081AB8" w:rsidRDefault="002B3597">
      <w:pPr>
        <w:numPr>
          <w:ilvl w:val="0"/>
          <w:numId w:val="2"/>
        </w:numPr>
        <w:spacing w:after="0" w:line="360" w:lineRule="auto"/>
        <w:ind w:right="45"/>
        <w:jc w:val="both"/>
      </w:pPr>
      <w:r>
        <w:rPr>
          <w:color w:val="000000"/>
        </w:rPr>
        <w:t xml:space="preserve">Če dijak ne pridobi vseh predvidenih ocen v posameznem ocenjevalnem obdobju, ne doseže minimalnega standarda znanja. </w:t>
      </w:r>
    </w:p>
    <w:p w14:paraId="5360D56D" w14:textId="77777777" w:rsidR="00081AB8" w:rsidRDefault="002B3597">
      <w:pPr>
        <w:numPr>
          <w:ilvl w:val="0"/>
          <w:numId w:val="2"/>
        </w:numPr>
        <w:spacing w:after="0" w:line="360" w:lineRule="auto"/>
        <w:ind w:right="45"/>
        <w:jc w:val="both"/>
      </w:pPr>
      <w:r>
        <w:rPr>
          <w:color w:val="000000"/>
        </w:rPr>
        <w:t>Dijak, ki ni dosegel minimalnega standarda znanja, ima možnost pridobiti oceno v terminu, kot je določeno s šolskim koledarjem.</w:t>
      </w:r>
    </w:p>
    <w:p w14:paraId="44E889D8" w14:textId="77777777" w:rsidR="00081AB8" w:rsidRDefault="002B3597">
      <w:pPr>
        <w:numPr>
          <w:ilvl w:val="0"/>
          <w:numId w:val="2"/>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27FCF5BE" w14:textId="77777777" w:rsidR="00081AB8" w:rsidRDefault="00081AB8">
      <w:pPr>
        <w:spacing w:after="0" w:line="240" w:lineRule="auto"/>
        <w:ind w:right="45"/>
        <w:jc w:val="both"/>
      </w:pPr>
    </w:p>
    <w:p w14:paraId="2E6C3E6F"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09A3FBF3"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730541A9"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2BB4ECED" w14:textId="77777777" w:rsidR="00081AB8" w:rsidRDefault="002B3597">
      <w:pPr>
        <w:numPr>
          <w:ilvl w:val="0"/>
          <w:numId w:val="3"/>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56F215BD" w14:textId="77777777" w:rsidR="00081AB8" w:rsidRDefault="00081AB8">
      <w:pPr>
        <w:spacing w:after="0" w:line="240" w:lineRule="auto"/>
        <w:jc w:val="both"/>
        <w:rPr>
          <w:color w:val="000000"/>
        </w:rPr>
      </w:pPr>
    </w:p>
    <w:p w14:paraId="2038E51B"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41B9F06F" w14:textId="77777777" w:rsidR="00081AB8" w:rsidRDefault="00081AB8">
      <w:pPr>
        <w:spacing w:after="0" w:line="360" w:lineRule="auto"/>
        <w:ind w:left="360"/>
        <w:jc w:val="both"/>
        <w:rPr>
          <w:color w:val="000000"/>
          <w:sz w:val="24"/>
          <w:szCs w:val="24"/>
        </w:rPr>
      </w:pPr>
    </w:p>
    <w:p w14:paraId="1549B1F0"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naravoslovja</w:t>
      </w:r>
    </w:p>
    <w:p w14:paraId="473BEEF9" w14:textId="77777777" w:rsidR="00081AB8" w:rsidRDefault="00081AB8">
      <w:pPr>
        <w:pBdr>
          <w:top w:val="nil"/>
          <w:left w:val="nil"/>
          <w:bottom w:val="nil"/>
          <w:right w:val="nil"/>
          <w:between w:val="nil"/>
        </w:pBdr>
        <w:spacing w:after="0" w:line="360" w:lineRule="auto"/>
        <w:ind w:left="720"/>
        <w:jc w:val="right"/>
        <w:rPr>
          <w:color w:val="000000"/>
        </w:rPr>
      </w:pPr>
    </w:p>
    <w:p w14:paraId="614B956E"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2BB08809" w14:textId="77777777" w:rsidR="00081AB8" w:rsidRDefault="00081AB8">
      <w:pPr>
        <w:spacing w:after="0" w:line="240" w:lineRule="auto"/>
        <w:rPr>
          <w:sz w:val="24"/>
          <w:szCs w:val="24"/>
        </w:rPr>
      </w:pPr>
    </w:p>
    <w:tbl>
      <w:tblPr>
        <w:tblStyle w:val="afff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3F2E9946" w14:textId="77777777">
        <w:tc>
          <w:tcPr>
            <w:tcW w:w="2407" w:type="dxa"/>
          </w:tcPr>
          <w:p w14:paraId="2E5F8A67" w14:textId="77777777" w:rsidR="00081AB8" w:rsidRDefault="002B3597">
            <w:pPr>
              <w:spacing w:line="360" w:lineRule="auto"/>
            </w:pPr>
            <w:r>
              <w:t>Predmet</w:t>
            </w:r>
          </w:p>
        </w:tc>
        <w:tc>
          <w:tcPr>
            <w:tcW w:w="2407" w:type="dxa"/>
          </w:tcPr>
          <w:p w14:paraId="224D4FAF" w14:textId="77777777" w:rsidR="00081AB8" w:rsidRDefault="002B3597" w:rsidP="00AC01EF">
            <w:pPr>
              <w:spacing w:line="276" w:lineRule="auto"/>
              <w:rPr>
                <w:color w:val="4472C4"/>
              </w:rPr>
            </w:pPr>
            <w:r w:rsidRPr="0026265F">
              <w:rPr>
                <w:color w:val="4472C4"/>
              </w:rPr>
              <w:t>TEKSTIL IN DROGERIJSKI IZDELKI</w:t>
            </w:r>
          </w:p>
        </w:tc>
        <w:tc>
          <w:tcPr>
            <w:tcW w:w="2407" w:type="dxa"/>
          </w:tcPr>
          <w:p w14:paraId="0AF6C43E" w14:textId="77777777" w:rsidR="00081AB8" w:rsidRDefault="002B3597">
            <w:pPr>
              <w:spacing w:line="360" w:lineRule="auto"/>
            </w:pPr>
            <w:r>
              <w:t>Program</w:t>
            </w:r>
          </w:p>
        </w:tc>
        <w:tc>
          <w:tcPr>
            <w:tcW w:w="2407" w:type="dxa"/>
          </w:tcPr>
          <w:p w14:paraId="37D345EE" w14:textId="77777777" w:rsidR="00081AB8" w:rsidRDefault="00AC01EF">
            <w:pPr>
              <w:spacing w:line="360" w:lineRule="auto"/>
              <w:rPr>
                <w:color w:val="4472C4"/>
              </w:rPr>
            </w:pPr>
            <w:r>
              <w:rPr>
                <w:color w:val="4472C4"/>
              </w:rPr>
              <w:t>TRGOVEC</w:t>
            </w:r>
          </w:p>
        </w:tc>
      </w:tr>
    </w:tbl>
    <w:p w14:paraId="79BAD5C9" w14:textId="77777777" w:rsidR="00081AB8" w:rsidRDefault="00081AB8">
      <w:pPr>
        <w:spacing w:after="0" w:line="240" w:lineRule="auto"/>
      </w:pPr>
    </w:p>
    <w:p w14:paraId="0FA88B8A" w14:textId="77777777" w:rsidR="00081AB8" w:rsidRDefault="002B3597">
      <w:pPr>
        <w:spacing w:after="0" w:line="360" w:lineRule="auto"/>
        <w:rPr>
          <w:b/>
        </w:rPr>
      </w:pPr>
      <w:r>
        <w:rPr>
          <w:b/>
        </w:rPr>
        <w:t>Točkovnik (odstotni deleži)</w:t>
      </w:r>
    </w:p>
    <w:tbl>
      <w:tblPr>
        <w:tblStyle w:val="afff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4F1CBAF3" w14:textId="77777777">
        <w:tc>
          <w:tcPr>
            <w:tcW w:w="1925" w:type="dxa"/>
          </w:tcPr>
          <w:p w14:paraId="4FFDE900" w14:textId="77777777" w:rsidR="00081AB8" w:rsidRDefault="002B3597">
            <w:pPr>
              <w:spacing w:line="360" w:lineRule="auto"/>
              <w:jc w:val="center"/>
            </w:pPr>
            <w:r>
              <w:t>nezadostno (1)</w:t>
            </w:r>
          </w:p>
        </w:tc>
        <w:tc>
          <w:tcPr>
            <w:tcW w:w="1925" w:type="dxa"/>
          </w:tcPr>
          <w:p w14:paraId="5AE083DC" w14:textId="77777777" w:rsidR="00081AB8" w:rsidRDefault="002B3597">
            <w:pPr>
              <w:spacing w:line="360" w:lineRule="auto"/>
              <w:jc w:val="center"/>
            </w:pPr>
            <w:r>
              <w:t>zadostno (2)</w:t>
            </w:r>
          </w:p>
        </w:tc>
        <w:tc>
          <w:tcPr>
            <w:tcW w:w="1926" w:type="dxa"/>
          </w:tcPr>
          <w:p w14:paraId="722F671C" w14:textId="77777777" w:rsidR="00081AB8" w:rsidRDefault="002B3597">
            <w:pPr>
              <w:spacing w:line="360" w:lineRule="auto"/>
              <w:jc w:val="center"/>
            </w:pPr>
            <w:r>
              <w:t>dobro (3)</w:t>
            </w:r>
          </w:p>
        </w:tc>
        <w:tc>
          <w:tcPr>
            <w:tcW w:w="1926" w:type="dxa"/>
          </w:tcPr>
          <w:p w14:paraId="1F93955C" w14:textId="77777777" w:rsidR="00081AB8" w:rsidRDefault="002B3597">
            <w:pPr>
              <w:spacing w:line="360" w:lineRule="auto"/>
              <w:jc w:val="center"/>
            </w:pPr>
            <w:r>
              <w:t>prav dobro (4)</w:t>
            </w:r>
          </w:p>
        </w:tc>
        <w:tc>
          <w:tcPr>
            <w:tcW w:w="1926" w:type="dxa"/>
          </w:tcPr>
          <w:p w14:paraId="7BD5AB62" w14:textId="77777777" w:rsidR="00081AB8" w:rsidRDefault="002B3597">
            <w:pPr>
              <w:spacing w:line="360" w:lineRule="auto"/>
              <w:jc w:val="center"/>
            </w:pPr>
            <w:r>
              <w:t>odlično (5)</w:t>
            </w:r>
          </w:p>
        </w:tc>
      </w:tr>
      <w:tr w:rsidR="00081AB8" w14:paraId="0F02373F" w14:textId="77777777">
        <w:tc>
          <w:tcPr>
            <w:tcW w:w="1925" w:type="dxa"/>
          </w:tcPr>
          <w:p w14:paraId="1C3CC8EE" w14:textId="77777777" w:rsidR="00081AB8" w:rsidRDefault="002B3597">
            <w:pPr>
              <w:spacing w:line="360" w:lineRule="auto"/>
              <w:jc w:val="center"/>
              <w:rPr>
                <w:color w:val="4472C4"/>
              </w:rPr>
            </w:pPr>
            <w:r>
              <w:rPr>
                <w:color w:val="4472C4"/>
              </w:rPr>
              <w:t xml:space="preserve">0—49 </w:t>
            </w:r>
          </w:p>
        </w:tc>
        <w:tc>
          <w:tcPr>
            <w:tcW w:w="1925" w:type="dxa"/>
          </w:tcPr>
          <w:p w14:paraId="62F52554" w14:textId="77777777" w:rsidR="00081AB8" w:rsidRDefault="002B3597">
            <w:pPr>
              <w:spacing w:line="360" w:lineRule="auto"/>
              <w:jc w:val="center"/>
              <w:rPr>
                <w:color w:val="4472C4"/>
              </w:rPr>
            </w:pPr>
            <w:r>
              <w:rPr>
                <w:color w:val="4472C4"/>
              </w:rPr>
              <w:t>50</w:t>
            </w:r>
            <w:r w:rsidR="00AC01EF">
              <w:rPr>
                <w:color w:val="4472C4"/>
              </w:rPr>
              <w:t>—</w:t>
            </w:r>
            <w:r>
              <w:rPr>
                <w:color w:val="4472C4"/>
              </w:rPr>
              <w:t>62</w:t>
            </w:r>
          </w:p>
        </w:tc>
        <w:tc>
          <w:tcPr>
            <w:tcW w:w="1926" w:type="dxa"/>
          </w:tcPr>
          <w:p w14:paraId="71A603AB" w14:textId="77777777" w:rsidR="00081AB8" w:rsidRDefault="002B3597">
            <w:pPr>
              <w:spacing w:line="360" w:lineRule="auto"/>
              <w:jc w:val="center"/>
              <w:rPr>
                <w:color w:val="4472C4"/>
              </w:rPr>
            </w:pPr>
            <w:r>
              <w:rPr>
                <w:color w:val="4472C4"/>
              </w:rPr>
              <w:t>63</w:t>
            </w:r>
            <w:r w:rsidR="00AC01EF">
              <w:rPr>
                <w:color w:val="4472C4"/>
              </w:rPr>
              <w:t>—</w:t>
            </w:r>
            <w:r>
              <w:rPr>
                <w:color w:val="4472C4"/>
              </w:rPr>
              <w:t>75</w:t>
            </w:r>
          </w:p>
        </w:tc>
        <w:tc>
          <w:tcPr>
            <w:tcW w:w="1926" w:type="dxa"/>
          </w:tcPr>
          <w:p w14:paraId="08E7B681" w14:textId="77777777" w:rsidR="00081AB8" w:rsidRDefault="002B3597">
            <w:pPr>
              <w:spacing w:line="360" w:lineRule="auto"/>
              <w:jc w:val="center"/>
              <w:rPr>
                <w:color w:val="4472C4"/>
              </w:rPr>
            </w:pPr>
            <w:r>
              <w:rPr>
                <w:color w:val="4472C4"/>
              </w:rPr>
              <w:t>76</w:t>
            </w:r>
            <w:r w:rsidR="00AC01EF">
              <w:rPr>
                <w:color w:val="4472C4"/>
              </w:rPr>
              <w:t>—</w:t>
            </w:r>
            <w:r>
              <w:rPr>
                <w:color w:val="4472C4"/>
              </w:rPr>
              <w:t>88</w:t>
            </w:r>
          </w:p>
        </w:tc>
        <w:tc>
          <w:tcPr>
            <w:tcW w:w="1926" w:type="dxa"/>
          </w:tcPr>
          <w:p w14:paraId="3C511E3F" w14:textId="77777777" w:rsidR="00081AB8" w:rsidRDefault="002B3597">
            <w:pPr>
              <w:spacing w:line="360" w:lineRule="auto"/>
              <w:jc w:val="center"/>
              <w:rPr>
                <w:color w:val="4472C4"/>
              </w:rPr>
            </w:pPr>
            <w:r>
              <w:rPr>
                <w:color w:val="4472C4"/>
              </w:rPr>
              <w:t>89</w:t>
            </w:r>
            <w:r w:rsidR="00AC01EF">
              <w:rPr>
                <w:color w:val="4472C4"/>
              </w:rPr>
              <w:t>—</w:t>
            </w:r>
            <w:r>
              <w:rPr>
                <w:color w:val="4472C4"/>
              </w:rPr>
              <w:t>100</w:t>
            </w:r>
          </w:p>
        </w:tc>
      </w:tr>
    </w:tbl>
    <w:p w14:paraId="630E35FD" w14:textId="77777777" w:rsidR="00081AB8" w:rsidRDefault="00081AB8">
      <w:pPr>
        <w:spacing w:after="0" w:line="240" w:lineRule="auto"/>
      </w:pPr>
    </w:p>
    <w:p w14:paraId="333A1D67" w14:textId="77777777" w:rsidR="00081AB8" w:rsidRDefault="002B3597">
      <w:pPr>
        <w:spacing w:after="0" w:line="360" w:lineRule="auto"/>
        <w:rPr>
          <w:b/>
        </w:rPr>
      </w:pPr>
      <w:r>
        <w:rPr>
          <w:b/>
        </w:rPr>
        <w:t>Minimalno število ocen pri predmetu v šolskem letu</w:t>
      </w:r>
    </w:p>
    <w:tbl>
      <w:tblPr>
        <w:tblStyle w:val="afff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6B7B56F9" w14:textId="77777777">
        <w:tc>
          <w:tcPr>
            <w:tcW w:w="2694" w:type="dxa"/>
            <w:tcBorders>
              <w:top w:val="nil"/>
              <w:left w:val="nil"/>
            </w:tcBorders>
          </w:tcPr>
          <w:p w14:paraId="5786C0DF" w14:textId="77777777" w:rsidR="00081AB8" w:rsidRDefault="00081AB8">
            <w:pPr>
              <w:spacing w:line="360" w:lineRule="auto"/>
            </w:pPr>
          </w:p>
        </w:tc>
        <w:tc>
          <w:tcPr>
            <w:tcW w:w="2315" w:type="dxa"/>
          </w:tcPr>
          <w:p w14:paraId="67A21DA6" w14:textId="77777777" w:rsidR="00081AB8" w:rsidRDefault="002B3597">
            <w:pPr>
              <w:spacing w:line="360" w:lineRule="auto"/>
              <w:jc w:val="center"/>
            </w:pPr>
            <w:r>
              <w:t>1. letnik</w:t>
            </w:r>
          </w:p>
        </w:tc>
        <w:tc>
          <w:tcPr>
            <w:tcW w:w="2315" w:type="dxa"/>
          </w:tcPr>
          <w:p w14:paraId="5158660F" w14:textId="77777777" w:rsidR="00081AB8" w:rsidRDefault="002B3597">
            <w:pPr>
              <w:spacing w:line="360" w:lineRule="auto"/>
              <w:jc w:val="center"/>
            </w:pPr>
            <w:r>
              <w:t>2. letnik</w:t>
            </w:r>
          </w:p>
        </w:tc>
        <w:tc>
          <w:tcPr>
            <w:tcW w:w="2315" w:type="dxa"/>
          </w:tcPr>
          <w:p w14:paraId="475037D9" w14:textId="77777777" w:rsidR="00081AB8" w:rsidRDefault="002B3597">
            <w:pPr>
              <w:spacing w:line="360" w:lineRule="auto"/>
              <w:jc w:val="center"/>
            </w:pPr>
            <w:r>
              <w:t>3. letnik</w:t>
            </w:r>
          </w:p>
        </w:tc>
      </w:tr>
      <w:tr w:rsidR="00081AB8" w14:paraId="59CDEAE7" w14:textId="77777777">
        <w:tc>
          <w:tcPr>
            <w:tcW w:w="2694" w:type="dxa"/>
          </w:tcPr>
          <w:p w14:paraId="75C471CF" w14:textId="77777777" w:rsidR="00081AB8" w:rsidRDefault="002B3597">
            <w:pPr>
              <w:spacing w:line="360" w:lineRule="auto"/>
            </w:pPr>
            <w:r>
              <w:t>Pisne ocene</w:t>
            </w:r>
          </w:p>
        </w:tc>
        <w:tc>
          <w:tcPr>
            <w:tcW w:w="2315" w:type="dxa"/>
          </w:tcPr>
          <w:p w14:paraId="0C4F0D03" w14:textId="77777777" w:rsidR="00081AB8" w:rsidRDefault="00AC01EF">
            <w:pPr>
              <w:spacing w:line="360" w:lineRule="auto"/>
              <w:jc w:val="center"/>
              <w:rPr>
                <w:color w:val="4472C4"/>
              </w:rPr>
            </w:pPr>
            <w:r>
              <w:rPr>
                <w:color w:val="4472C4"/>
              </w:rPr>
              <w:t>/</w:t>
            </w:r>
          </w:p>
        </w:tc>
        <w:tc>
          <w:tcPr>
            <w:tcW w:w="2315" w:type="dxa"/>
          </w:tcPr>
          <w:p w14:paraId="4FB2D47A" w14:textId="77777777" w:rsidR="00081AB8" w:rsidRDefault="00AC01EF">
            <w:pPr>
              <w:spacing w:line="360" w:lineRule="auto"/>
              <w:jc w:val="center"/>
              <w:rPr>
                <w:color w:val="4472C4"/>
              </w:rPr>
            </w:pPr>
            <w:r>
              <w:rPr>
                <w:color w:val="4472C4"/>
              </w:rPr>
              <w:t>/</w:t>
            </w:r>
          </w:p>
        </w:tc>
        <w:tc>
          <w:tcPr>
            <w:tcW w:w="2315" w:type="dxa"/>
          </w:tcPr>
          <w:p w14:paraId="1A8E227E" w14:textId="77777777" w:rsidR="00081AB8" w:rsidRDefault="002B3597">
            <w:pPr>
              <w:spacing w:line="360" w:lineRule="auto"/>
              <w:jc w:val="center"/>
              <w:rPr>
                <w:color w:val="4472C4"/>
              </w:rPr>
            </w:pPr>
            <w:r>
              <w:rPr>
                <w:color w:val="4472C4"/>
              </w:rPr>
              <w:t>1</w:t>
            </w:r>
          </w:p>
        </w:tc>
      </w:tr>
      <w:tr w:rsidR="00081AB8" w14:paraId="330A4AC2" w14:textId="77777777">
        <w:tc>
          <w:tcPr>
            <w:tcW w:w="2694" w:type="dxa"/>
          </w:tcPr>
          <w:p w14:paraId="4BB9836C" w14:textId="77777777" w:rsidR="00081AB8" w:rsidRDefault="002B3597">
            <w:pPr>
              <w:spacing w:line="360" w:lineRule="auto"/>
            </w:pPr>
            <w:r>
              <w:t>Ustne ocene</w:t>
            </w:r>
          </w:p>
        </w:tc>
        <w:tc>
          <w:tcPr>
            <w:tcW w:w="2315" w:type="dxa"/>
          </w:tcPr>
          <w:p w14:paraId="26F3A878" w14:textId="77777777" w:rsidR="00081AB8" w:rsidRDefault="00AC01EF">
            <w:pPr>
              <w:spacing w:line="360" w:lineRule="auto"/>
              <w:jc w:val="center"/>
              <w:rPr>
                <w:color w:val="4472C4"/>
              </w:rPr>
            </w:pPr>
            <w:r>
              <w:rPr>
                <w:color w:val="4472C4"/>
              </w:rPr>
              <w:t>/</w:t>
            </w:r>
          </w:p>
        </w:tc>
        <w:tc>
          <w:tcPr>
            <w:tcW w:w="2315" w:type="dxa"/>
          </w:tcPr>
          <w:p w14:paraId="6C92BC16" w14:textId="77777777" w:rsidR="00081AB8" w:rsidRDefault="00AC01EF">
            <w:pPr>
              <w:spacing w:line="360" w:lineRule="auto"/>
              <w:jc w:val="center"/>
              <w:rPr>
                <w:color w:val="4472C4"/>
              </w:rPr>
            </w:pPr>
            <w:r>
              <w:rPr>
                <w:color w:val="4472C4"/>
              </w:rPr>
              <w:t>/</w:t>
            </w:r>
          </w:p>
        </w:tc>
        <w:tc>
          <w:tcPr>
            <w:tcW w:w="2315" w:type="dxa"/>
          </w:tcPr>
          <w:p w14:paraId="5446968C" w14:textId="77777777" w:rsidR="00081AB8" w:rsidRDefault="002B3597">
            <w:pPr>
              <w:spacing w:line="360" w:lineRule="auto"/>
              <w:jc w:val="center"/>
              <w:rPr>
                <w:color w:val="4472C4"/>
              </w:rPr>
            </w:pPr>
            <w:r>
              <w:rPr>
                <w:color w:val="4472C4"/>
              </w:rPr>
              <w:t>1</w:t>
            </w:r>
          </w:p>
        </w:tc>
      </w:tr>
      <w:tr w:rsidR="00081AB8" w14:paraId="60F844A3" w14:textId="77777777">
        <w:tc>
          <w:tcPr>
            <w:tcW w:w="2694" w:type="dxa"/>
          </w:tcPr>
          <w:p w14:paraId="2CE2BC69" w14:textId="77777777" w:rsidR="00081AB8" w:rsidRDefault="002B3597">
            <w:pPr>
              <w:spacing w:line="360" w:lineRule="auto"/>
            </w:pPr>
            <w:r>
              <w:t>Druge oblike ocenjevanja</w:t>
            </w:r>
          </w:p>
        </w:tc>
        <w:tc>
          <w:tcPr>
            <w:tcW w:w="2315" w:type="dxa"/>
          </w:tcPr>
          <w:p w14:paraId="1162CA02" w14:textId="77777777" w:rsidR="00081AB8" w:rsidRDefault="00AC01EF">
            <w:pPr>
              <w:spacing w:line="360" w:lineRule="auto"/>
              <w:jc w:val="center"/>
              <w:rPr>
                <w:color w:val="4472C4"/>
              </w:rPr>
            </w:pPr>
            <w:r>
              <w:rPr>
                <w:color w:val="4472C4"/>
              </w:rPr>
              <w:t>/</w:t>
            </w:r>
          </w:p>
        </w:tc>
        <w:tc>
          <w:tcPr>
            <w:tcW w:w="2315" w:type="dxa"/>
          </w:tcPr>
          <w:p w14:paraId="15EC7B9B" w14:textId="77777777" w:rsidR="00081AB8" w:rsidRDefault="00AC01EF">
            <w:pPr>
              <w:spacing w:line="360" w:lineRule="auto"/>
              <w:jc w:val="center"/>
              <w:rPr>
                <w:color w:val="4472C4"/>
              </w:rPr>
            </w:pPr>
            <w:r>
              <w:rPr>
                <w:color w:val="4472C4"/>
              </w:rPr>
              <w:t>/</w:t>
            </w:r>
          </w:p>
        </w:tc>
        <w:tc>
          <w:tcPr>
            <w:tcW w:w="2315" w:type="dxa"/>
          </w:tcPr>
          <w:p w14:paraId="2C4EAAB9" w14:textId="77777777" w:rsidR="00081AB8" w:rsidRDefault="002B3597">
            <w:pPr>
              <w:spacing w:line="360" w:lineRule="auto"/>
              <w:jc w:val="center"/>
              <w:rPr>
                <w:color w:val="4472C4"/>
              </w:rPr>
            </w:pPr>
            <w:r>
              <w:rPr>
                <w:color w:val="4472C4"/>
              </w:rPr>
              <w:t>1</w:t>
            </w:r>
          </w:p>
        </w:tc>
      </w:tr>
    </w:tbl>
    <w:p w14:paraId="2F6DFB5B" w14:textId="77777777" w:rsidR="00081AB8" w:rsidRDefault="00081AB8">
      <w:pPr>
        <w:spacing w:after="0" w:line="240" w:lineRule="auto"/>
      </w:pPr>
    </w:p>
    <w:p w14:paraId="2950993E" w14:textId="77777777" w:rsidR="00081AB8" w:rsidRDefault="002B3597">
      <w:pPr>
        <w:spacing w:after="0" w:line="360" w:lineRule="auto"/>
        <w:rPr>
          <w:b/>
        </w:rPr>
      </w:pPr>
      <w:r>
        <w:rPr>
          <w:b/>
        </w:rPr>
        <w:t>Minimalni standardi znanja</w:t>
      </w:r>
    </w:p>
    <w:p w14:paraId="1413A86F" w14:textId="77777777" w:rsidR="00081AB8" w:rsidRDefault="002B3597">
      <w:pPr>
        <w:numPr>
          <w:ilvl w:val="0"/>
          <w:numId w:val="4"/>
        </w:numPr>
        <w:spacing w:after="0" w:line="360" w:lineRule="auto"/>
        <w:ind w:right="45"/>
        <w:jc w:val="both"/>
      </w:pPr>
      <w:r>
        <w:t>Pozitivne ocene pri vseh ocenjevanjih oziroma popravah teh ocenjevanj v šolskem letu.</w:t>
      </w:r>
    </w:p>
    <w:p w14:paraId="513153AF" w14:textId="77777777" w:rsidR="00081AB8" w:rsidRDefault="002B3597">
      <w:pPr>
        <w:numPr>
          <w:ilvl w:val="0"/>
          <w:numId w:val="4"/>
        </w:numPr>
        <w:spacing w:after="0" w:line="360" w:lineRule="auto"/>
        <w:ind w:right="45"/>
        <w:jc w:val="both"/>
      </w:pPr>
      <w:r>
        <w:rPr>
          <w:color w:val="000000"/>
        </w:rPr>
        <w:t xml:space="preserve">Če dijak ne pridobi vseh predvidenih ocen v posameznem ocenjevalnem obdobju, ne doseže minimalnega standarda znanja. </w:t>
      </w:r>
    </w:p>
    <w:p w14:paraId="6C64449A" w14:textId="77777777" w:rsidR="00081AB8" w:rsidRDefault="002B3597">
      <w:pPr>
        <w:numPr>
          <w:ilvl w:val="0"/>
          <w:numId w:val="4"/>
        </w:numPr>
        <w:spacing w:after="0" w:line="360" w:lineRule="auto"/>
        <w:ind w:right="45"/>
        <w:jc w:val="both"/>
      </w:pPr>
      <w:r>
        <w:rPr>
          <w:color w:val="000000"/>
        </w:rPr>
        <w:t>Dijak, ki ni dosegel minimalnega standarda znanja, ima možnost pridobiti oceno v terminu, kot je določeno s šolskim koledarjem.</w:t>
      </w:r>
    </w:p>
    <w:p w14:paraId="5DA8B497" w14:textId="77777777" w:rsidR="00081AB8" w:rsidRDefault="002B3597">
      <w:pPr>
        <w:numPr>
          <w:ilvl w:val="0"/>
          <w:numId w:val="4"/>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2C24ED62" w14:textId="77777777" w:rsidR="00081AB8" w:rsidRDefault="00081AB8">
      <w:pPr>
        <w:spacing w:after="0" w:line="240" w:lineRule="auto"/>
        <w:ind w:right="45"/>
        <w:jc w:val="both"/>
      </w:pPr>
    </w:p>
    <w:p w14:paraId="1FB38AFE"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45E7E334"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6C040CD1"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726CA057"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4C501188" w14:textId="77777777" w:rsidR="00081AB8" w:rsidRDefault="00081AB8">
      <w:pPr>
        <w:spacing w:after="0" w:line="240" w:lineRule="auto"/>
        <w:jc w:val="both"/>
        <w:rPr>
          <w:color w:val="000000"/>
        </w:rPr>
      </w:pPr>
    </w:p>
    <w:p w14:paraId="36BD65D9"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1AF90EB3" w14:textId="77777777" w:rsidR="00081AB8" w:rsidRDefault="00081AB8">
      <w:pPr>
        <w:spacing w:after="0" w:line="360" w:lineRule="auto"/>
        <w:ind w:left="360"/>
        <w:jc w:val="both"/>
        <w:rPr>
          <w:color w:val="000000"/>
          <w:sz w:val="24"/>
          <w:szCs w:val="24"/>
        </w:rPr>
      </w:pPr>
    </w:p>
    <w:p w14:paraId="5FB5ACD6"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naravoslovja</w:t>
      </w:r>
    </w:p>
    <w:p w14:paraId="57B47657"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412CD753" w14:textId="77777777" w:rsidR="00081AB8" w:rsidRDefault="00081AB8">
      <w:pPr>
        <w:spacing w:after="0" w:line="240" w:lineRule="auto"/>
        <w:rPr>
          <w:sz w:val="24"/>
          <w:szCs w:val="24"/>
        </w:rPr>
      </w:pPr>
    </w:p>
    <w:tbl>
      <w:tblPr>
        <w:tblStyle w:val="afff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02417E1F" w14:textId="77777777">
        <w:tc>
          <w:tcPr>
            <w:tcW w:w="2407" w:type="dxa"/>
          </w:tcPr>
          <w:p w14:paraId="704D5E52" w14:textId="77777777" w:rsidR="00081AB8" w:rsidRDefault="002B3597">
            <w:pPr>
              <w:spacing w:line="360" w:lineRule="auto"/>
            </w:pPr>
            <w:r>
              <w:t>Predmet</w:t>
            </w:r>
          </w:p>
        </w:tc>
        <w:tc>
          <w:tcPr>
            <w:tcW w:w="2407" w:type="dxa"/>
          </w:tcPr>
          <w:p w14:paraId="63286174" w14:textId="77777777" w:rsidR="00081AB8" w:rsidRDefault="002B3597">
            <w:pPr>
              <w:spacing w:line="360" w:lineRule="auto"/>
              <w:rPr>
                <w:color w:val="4472C4"/>
              </w:rPr>
            </w:pPr>
            <w:r>
              <w:rPr>
                <w:color w:val="4472C4"/>
              </w:rPr>
              <w:t>SLOVENŠČINA</w:t>
            </w:r>
          </w:p>
        </w:tc>
        <w:tc>
          <w:tcPr>
            <w:tcW w:w="2407" w:type="dxa"/>
          </w:tcPr>
          <w:p w14:paraId="1F2F8E1D" w14:textId="77777777" w:rsidR="00081AB8" w:rsidRDefault="002B3597">
            <w:pPr>
              <w:spacing w:line="360" w:lineRule="auto"/>
            </w:pPr>
            <w:r>
              <w:t>Program</w:t>
            </w:r>
          </w:p>
        </w:tc>
        <w:tc>
          <w:tcPr>
            <w:tcW w:w="2407" w:type="dxa"/>
          </w:tcPr>
          <w:p w14:paraId="7E6BA262" w14:textId="77777777" w:rsidR="00081AB8" w:rsidRDefault="002B3597">
            <w:pPr>
              <w:spacing w:line="360" w:lineRule="auto"/>
              <w:rPr>
                <w:color w:val="4472C4"/>
              </w:rPr>
            </w:pPr>
            <w:r>
              <w:rPr>
                <w:color w:val="4472C4"/>
              </w:rPr>
              <w:t>TRGOVEC</w:t>
            </w:r>
          </w:p>
        </w:tc>
      </w:tr>
    </w:tbl>
    <w:p w14:paraId="259009C2" w14:textId="77777777" w:rsidR="00081AB8" w:rsidRDefault="00081AB8">
      <w:pPr>
        <w:spacing w:after="0" w:line="240" w:lineRule="auto"/>
      </w:pPr>
    </w:p>
    <w:p w14:paraId="21D32E8C" w14:textId="77777777" w:rsidR="00081AB8" w:rsidRDefault="002B3597">
      <w:pPr>
        <w:spacing w:after="0" w:line="360" w:lineRule="auto"/>
        <w:rPr>
          <w:b/>
        </w:rPr>
      </w:pPr>
      <w:r>
        <w:rPr>
          <w:b/>
        </w:rPr>
        <w:t>Točkovnik (odstotni deleži)</w:t>
      </w:r>
    </w:p>
    <w:tbl>
      <w:tblPr>
        <w:tblStyle w:val="afff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453C1FB8" w14:textId="77777777">
        <w:tc>
          <w:tcPr>
            <w:tcW w:w="1925" w:type="dxa"/>
          </w:tcPr>
          <w:p w14:paraId="3DAD7DE3" w14:textId="77777777" w:rsidR="00081AB8" w:rsidRDefault="002B3597">
            <w:pPr>
              <w:spacing w:line="360" w:lineRule="auto"/>
              <w:jc w:val="center"/>
            </w:pPr>
            <w:r>
              <w:t>nezadostno (1)</w:t>
            </w:r>
          </w:p>
        </w:tc>
        <w:tc>
          <w:tcPr>
            <w:tcW w:w="1925" w:type="dxa"/>
          </w:tcPr>
          <w:p w14:paraId="43C33CD0" w14:textId="77777777" w:rsidR="00081AB8" w:rsidRDefault="002B3597">
            <w:pPr>
              <w:spacing w:line="360" w:lineRule="auto"/>
              <w:jc w:val="center"/>
            </w:pPr>
            <w:r>
              <w:t>zadostno (2)</w:t>
            </w:r>
          </w:p>
        </w:tc>
        <w:tc>
          <w:tcPr>
            <w:tcW w:w="1926" w:type="dxa"/>
          </w:tcPr>
          <w:p w14:paraId="3400DF1D" w14:textId="77777777" w:rsidR="00081AB8" w:rsidRDefault="002B3597">
            <w:pPr>
              <w:spacing w:line="360" w:lineRule="auto"/>
              <w:jc w:val="center"/>
            </w:pPr>
            <w:r>
              <w:t>dobro (3)</w:t>
            </w:r>
          </w:p>
        </w:tc>
        <w:tc>
          <w:tcPr>
            <w:tcW w:w="1926" w:type="dxa"/>
          </w:tcPr>
          <w:p w14:paraId="207C366D" w14:textId="77777777" w:rsidR="00081AB8" w:rsidRDefault="002B3597">
            <w:pPr>
              <w:spacing w:line="360" w:lineRule="auto"/>
              <w:jc w:val="center"/>
            </w:pPr>
            <w:r>
              <w:t>prav dobro (4)</w:t>
            </w:r>
          </w:p>
        </w:tc>
        <w:tc>
          <w:tcPr>
            <w:tcW w:w="1926" w:type="dxa"/>
          </w:tcPr>
          <w:p w14:paraId="5840B3BC" w14:textId="77777777" w:rsidR="00081AB8" w:rsidRDefault="002B3597">
            <w:pPr>
              <w:spacing w:line="360" w:lineRule="auto"/>
              <w:jc w:val="center"/>
            </w:pPr>
            <w:r>
              <w:t>odlično (5)</w:t>
            </w:r>
          </w:p>
        </w:tc>
      </w:tr>
      <w:tr w:rsidR="00081AB8" w14:paraId="2CA5E6F8" w14:textId="77777777">
        <w:tc>
          <w:tcPr>
            <w:tcW w:w="1925" w:type="dxa"/>
          </w:tcPr>
          <w:p w14:paraId="2E99A951" w14:textId="77777777" w:rsidR="00081AB8" w:rsidRDefault="002B3597">
            <w:pPr>
              <w:spacing w:line="360" w:lineRule="auto"/>
              <w:jc w:val="center"/>
              <w:rPr>
                <w:color w:val="4472C4"/>
              </w:rPr>
            </w:pPr>
            <w:r>
              <w:rPr>
                <w:color w:val="4472C4"/>
              </w:rPr>
              <w:t xml:space="preserve">0—49 </w:t>
            </w:r>
          </w:p>
        </w:tc>
        <w:tc>
          <w:tcPr>
            <w:tcW w:w="1925" w:type="dxa"/>
          </w:tcPr>
          <w:p w14:paraId="5801493D" w14:textId="77777777" w:rsidR="00081AB8" w:rsidRDefault="002B3597">
            <w:pPr>
              <w:spacing w:line="360" w:lineRule="auto"/>
              <w:jc w:val="center"/>
              <w:rPr>
                <w:color w:val="4472C4"/>
              </w:rPr>
            </w:pPr>
            <w:r>
              <w:rPr>
                <w:color w:val="4472C4"/>
              </w:rPr>
              <w:t>50—62</w:t>
            </w:r>
          </w:p>
        </w:tc>
        <w:tc>
          <w:tcPr>
            <w:tcW w:w="1926" w:type="dxa"/>
          </w:tcPr>
          <w:p w14:paraId="44638792" w14:textId="77777777" w:rsidR="00081AB8" w:rsidRDefault="002B3597">
            <w:pPr>
              <w:spacing w:line="360" w:lineRule="auto"/>
              <w:jc w:val="center"/>
              <w:rPr>
                <w:color w:val="4472C4"/>
              </w:rPr>
            </w:pPr>
            <w:r>
              <w:rPr>
                <w:color w:val="4472C4"/>
              </w:rPr>
              <w:t>63—76</w:t>
            </w:r>
          </w:p>
        </w:tc>
        <w:tc>
          <w:tcPr>
            <w:tcW w:w="1926" w:type="dxa"/>
          </w:tcPr>
          <w:p w14:paraId="3954C0C9" w14:textId="77777777" w:rsidR="00081AB8" w:rsidRDefault="002B3597">
            <w:pPr>
              <w:spacing w:line="360" w:lineRule="auto"/>
              <w:jc w:val="center"/>
              <w:rPr>
                <w:color w:val="4472C4"/>
              </w:rPr>
            </w:pPr>
            <w:r>
              <w:rPr>
                <w:color w:val="4472C4"/>
              </w:rPr>
              <w:t>77—88</w:t>
            </w:r>
          </w:p>
        </w:tc>
        <w:tc>
          <w:tcPr>
            <w:tcW w:w="1926" w:type="dxa"/>
          </w:tcPr>
          <w:p w14:paraId="0374A335" w14:textId="77777777" w:rsidR="00081AB8" w:rsidRDefault="002B3597">
            <w:pPr>
              <w:spacing w:line="360" w:lineRule="auto"/>
              <w:jc w:val="center"/>
              <w:rPr>
                <w:color w:val="4472C4"/>
              </w:rPr>
            </w:pPr>
            <w:r>
              <w:rPr>
                <w:color w:val="4472C4"/>
              </w:rPr>
              <w:t>89—100</w:t>
            </w:r>
          </w:p>
        </w:tc>
      </w:tr>
    </w:tbl>
    <w:p w14:paraId="739A9334" w14:textId="77777777" w:rsidR="00081AB8" w:rsidRDefault="00081AB8">
      <w:pPr>
        <w:spacing w:after="0" w:line="240" w:lineRule="auto"/>
      </w:pPr>
    </w:p>
    <w:p w14:paraId="0C0E2D4D" w14:textId="77777777" w:rsidR="00081AB8" w:rsidRDefault="002B3597">
      <w:pPr>
        <w:spacing w:after="0" w:line="360" w:lineRule="auto"/>
        <w:rPr>
          <w:b/>
        </w:rPr>
      </w:pPr>
      <w:r>
        <w:rPr>
          <w:b/>
        </w:rPr>
        <w:t>Minimalno število ocen pri predmetu v šolskem letu</w:t>
      </w:r>
    </w:p>
    <w:tbl>
      <w:tblPr>
        <w:tblStyle w:val="affff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04AA1296" w14:textId="77777777">
        <w:tc>
          <w:tcPr>
            <w:tcW w:w="2694" w:type="dxa"/>
            <w:tcBorders>
              <w:top w:val="nil"/>
              <w:left w:val="nil"/>
            </w:tcBorders>
          </w:tcPr>
          <w:p w14:paraId="16EC9CBF" w14:textId="77777777" w:rsidR="00081AB8" w:rsidRDefault="00081AB8">
            <w:pPr>
              <w:spacing w:line="360" w:lineRule="auto"/>
            </w:pPr>
          </w:p>
        </w:tc>
        <w:tc>
          <w:tcPr>
            <w:tcW w:w="2315" w:type="dxa"/>
          </w:tcPr>
          <w:p w14:paraId="0E460097" w14:textId="77777777" w:rsidR="00081AB8" w:rsidRDefault="002B3597">
            <w:pPr>
              <w:spacing w:line="360" w:lineRule="auto"/>
              <w:jc w:val="center"/>
            </w:pPr>
            <w:r>
              <w:t>1. letnik</w:t>
            </w:r>
          </w:p>
        </w:tc>
        <w:tc>
          <w:tcPr>
            <w:tcW w:w="2315" w:type="dxa"/>
          </w:tcPr>
          <w:p w14:paraId="2E9152FC" w14:textId="77777777" w:rsidR="00081AB8" w:rsidRDefault="002B3597">
            <w:pPr>
              <w:spacing w:line="360" w:lineRule="auto"/>
              <w:jc w:val="center"/>
            </w:pPr>
            <w:r>
              <w:t>2. letnik</w:t>
            </w:r>
          </w:p>
        </w:tc>
        <w:tc>
          <w:tcPr>
            <w:tcW w:w="2315" w:type="dxa"/>
          </w:tcPr>
          <w:p w14:paraId="182954E2" w14:textId="77777777" w:rsidR="00081AB8" w:rsidRDefault="002B3597">
            <w:pPr>
              <w:spacing w:line="360" w:lineRule="auto"/>
              <w:jc w:val="center"/>
            </w:pPr>
            <w:r>
              <w:t>3. letnik</w:t>
            </w:r>
          </w:p>
        </w:tc>
      </w:tr>
      <w:tr w:rsidR="00081AB8" w14:paraId="05482AC4" w14:textId="77777777">
        <w:tc>
          <w:tcPr>
            <w:tcW w:w="2694" w:type="dxa"/>
          </w:tcPr>
          <w:p w14:paraId="0B97A59D" w14:textId="77777777" w:rsidR="00081AB8" w:rsidRDefault="002B3597">
            <w:pPr>
              <w:spacing w:line="360" w:lineRule="auto"/>
            </w:pPr>
            <w:r>
              <w:t>Pisne ocene</w:t>
            </w:r>
          </w:p>
        </w:tc>
        <w:tc>
          <w:tcPr>
            <w:tcW w:w="2315" w:type="dxa"/>
          </w:tcPr>
          <w:p w14:paraId="53B93673" w14:textId="77777777" w:rsidR="00081AB8" w:rsidRDefault="002B3597">
            <w:pPr>
              <w:spacing w:line="360" w:lineRule="auto"/>
              <w:jc w:val="center"/>
              <w:rPr>
                <w:color w:val="4472C4"/>
              </w:rPr>
            </w:pPr>
            <w:r>
              <w:rPr>
                <w:color w:val="4472C4"/>
              </w:rPr>
              <w:t>4</w:t>
            </w:r>
          </w:p>
        </w:tc>
        <w:tc>
          <w:tcPr>
            <w:tcW w:w="2315" w:type="dxa"/>
          </w:tcPr>
          <w:p w14:paraId="036ABF62" w14:textId="77777777" w:rsidR="00081AB8" w:rsidRDefault="002B3597">
            <w:pPr>
              <w:spacing w:line="360" w:lineRule="auto"/>
              <w:jc w:val="center"/>
              <w:rPr>
                <w:color w:val="4472C4"/>
              </w:rPr>
            </w:pPr>
            <w:r>
              <w:rPr>
                <w:color w:val="4472C4"/>
              </w:rPr>
              <w:t>3</w:t>
            </w:r>
          </w:p>
        </w:tc>
        <w:tc>
          <w:tcPr>
            <w:tcW w:w="2315" w:type="dxa"/>
          </w:tcPr>
          <w:p w14:paraId="313CD1C4" w14:textId="77777777" w:rsidR="00081AB8" w:rsidRDefault="002B3597">
            <w:pPr>
              <w:spacing w:line="360" w:lineRule="auto"/>
              <w:jc w:val="center"/>
              <w:rPr>
                <w:color w:val="4472C4"/>
              </w:rPr>
            </w:pPr>
            <w:r>
              <w:rPr>
                <w:color w:val="4472C4"/>
              </w:rPr>
              <w:t>2</w:t>
            </w:r>
          </w:p>
        </w:tc>
      </w:tr>
      <w:tr w:rsidR="00081AB8" w14:paraId="34BE983E" w14:textId="77777777">
        <w:tc>
          <w:tcPr>
            <w:tcW w:w="2694" w:type="dxa"/>
          </w:tcPr>
          <w:p w14:paraId="3C9D5D85" w14:textId="77777777" w:rsidR="00081AB8" w:rsidRDefault="002B3597">
            <w:pPr>
              <w:spacing w:line="360" w:lineRule="auto"/>
            </w:pPr>
            <w:r>
              <w:t>Ustne ocene</w:t>
            </w:r>
          </w:p>
        </w:tc>
        <w:tc>
          <w:tcPr>
            <w:tcW w:w="2315" w:type="dxa"/>
          </w:tcPr>
          <w:p w14:paraId="7C19999E" w14:textId="77777777" w:rsidR="00081AB8" w:rsidRDefault="002B3597">
            <w:pPr>
              <w:spacing w:line="360" w:lineRule="auto"/>
              <w:jc w:val="center"/>
              <w:rPr>
                <w:color w:val="4472C4"/>
              </w:rPr>
            </w:pPr>
            <w:r>
              <w:rPr>
                <w:color w:val="4472C4"/>
              </w:rPr>
              <w:t>1</w:t>
            </w:r>
          </w:p>
        </w:tc>
        <w:tc>
          <w:tcPr>
            <w:tcW w:w="2315" w:type="dxa"/>
          </w:tcPr>
          <w:p w14:paraId="7D274E96" w14:textId="77777777" w:rsidR="00081AB8" w:rsidRDefault="002B3597">
            <w:pPr>
              <w:spacing w:line="360" w:lineRule="auto"/>
              <w:jc w:val="center"/>
              <w:rPr>
                <w:color w:val="4472C4"/>
              </w:rPr>
            </w:pPr>
            <w:r>
              <w:rPr>
                <w:color w:val="4472C4"/>
              </w:rPr>
              <w:t>1</w:t>
            </w:r>
          </w:p>
        </w:tc>
        <w:tc>
          <w:tcPr>
            <w:tcW w:w="2315" w:type="dxa"/>
          </w:tcPr>
          <w:p w14:paraId="67FECAFF" w14:textId="77777777" w:rsidR="00081AB8" w:rsidRDefault="002B3597">
            <w:pPr>
              <w:spacing w:line="360" w:lineRule="auto"/>
              <w:jc w:val="center"/>
              <w:rPr>
                <w:color w:val="4472C4"/>
              </w:rPr>
            </w:pPr>
            <w:r>
              <w:rPr>
                <w:color w:val="4472C4"/>
              </w:rPr>
              <w:t>1</w:t>
            </w:r>
          </w:p>
        </w:tc>
      </w:tr>
      <w:tr w:rsidR="00081AB8" w14:paraId="5FFD40CB" w14:textId="77777777">
        <w:tc>
          <w:tcPr>
            <w:tcW w:w="2694" w:type="dxa"/>
          </w:tcPr>
          <w:p w14:paraId="0EE342D1" w14:textId="77777777" w:rsidR="00081AB8" w:rsidRDefault="002B3597">
            <w:pPr>
              <w:spacing w:line="360" w:lineRule="auto"/>
            </w:pPr>
            <w:r>
              <w:t>Druge oblike ocenjevanja</w:t>
            </w:r>
          </w:p>
        </w:tc>
        <w:tc>
          <w:tcPr>
            <w:tcW w:w="2315" w:type="dxa"/>
          </w:tcPr>
          <w:p w14:paraId="3F86F98F" w14:textId="77777777" w:rsidR="00081AB8" w:rsidRDefault="00AC01EF">
            <w:pPr>
              <w:spacing w:line="360" w:lineRule="auto"/>
              <w:jc w:val="center"/>
              <w:rPr>
                <w:color w:val="4472C4"/>
              </w:rPr>
            </w:pPr>
            <w:r>
              <w:rPr>
                <w:color w:val="4472C4"/>
              </w:rPr>
              <w:t>/</w:t>
            </w:r>
          </w:p>
        </w:tc>
        <w:tc>
          <w:tcPr>
            <w:tcW w:w="2315" w:type="dxa"/>
          </w:tcPr>
          <w:p w14:paraId="3820AE2E" w14:textId="77777777" w:rsidR="00081AB8" w:rsidRDefault="00AC01EF">
            <w:pPr>
              <w:spacing w:line="360" w:lineRule="auto"/>
              <w:jc w:val="center"/>
              <w:rPr>
                <w:color w:val="4472C4"/>
              </w:rPr>
            </w:pPr>
            <w:r>
              <w:rPr>
                <w:color w:val="4472C4"/>
              </w:rPr>
              <w:t>/</w:t>
            </w:r>
          </w:p>
        </w:tc>
        <w:tc>
          <w:tcPr>
            <w:tcW w:w="2315" w:type="dxa"/>
          </w:tcPr>
          <w:p w14:paraId="58C6DC46" w14:textId="77777777" w:rsidR="00081AB8" w:rsidRDefault="002B3597">
            <w:pPr>
              <w:spacing w:line="360" w:lineRule="auto"/>
              <w:jc w:val="center"/>
              <w:rPr>
                <w:color w:val="4472C4"/>
              </w:rPr>
            </w:pPr>
            <w:r>
              <w:rPr>
                <w:color w:val="4472C4"/>
              </w:rPr>
              <w:t>1 (govorni nastop)</w:t>
            </w:r>
          </w:p>
        </w:tc>
      </w:tr>
    </w:tbl>
    <w:p w14:paraId="11ABA402" w14:textId="77777777" w:rsidR="00081AB8" w:rsidRDefault="00081AB8">
      <w:pPr>
        <w:spacing w:after="0" w:line="240" w:lineRule="auto"/>
      </w:pPr>
    </w:p>
    <w:p w14:paraId="00BFA8A9" w14:textId="77777777" w:rsidR="00081AB8" w:rsidRDefault="002B3597" w:rsidP="00AC01EF">
      <w:pPr>
        <w:spacing w:after="0" w:line="324" w:lineRule="auto"/>
        <w:rPr>
          <w:b/>
        </w:rPr>
      </w:pPr>
      <w:r>
        <w:rPr>
          <w:b/>
        </w:rPr>
        <w:t>Minimalni standardi znanja</w:t>
      </w:r>
    </w:p>
    <w:p w14:paraId="53B61D41" w14:textId="77777777" w:rsidR="00081AB8" w:rsidRDefault="002B3597" w:rsidP="00AC01EF">
      <w:pPr>
        <w:numPr>
          <w:ilvl w:val="0"/>
          <w:numId w:val="7"/>
        </w:numPr>
        <w:spacing w:after="0" w:line="324" w:lineRule="auto"/>
        <w:ind w:right="45"/>
        <w:jc w:val="both"/>
      </w:pPr>
      <w:r>
        <w:t>Pozitivne ocene pri vseh ocenjevanjih oziroma popravah teh ocenjevanj v šolskem letu.</w:t>
      </w:r>
    </w:p>
    <w:p w14:paraId="0C8D39DC" w14:textId="77777777" w:rsidR="00081AB8" w:rsidRDefault="002B3597" w:rsidP="00AC01EF">
      <w:pPr>
        <w:numPr>
          <w:ilvl w:val="0"/>
          <w:numId w:val="7"/>
        </w:numPr>
        <w:spacing w:after="0" w:line="324" w:lineRule="auto"/>
        <w:ind w:right="45"/>
        <w:jc w:val="both"/>
      </w:pPr>
      <w:r>
        <w:rPr>
          <w:color w:val="000000"/>
        </w:rPr>
        <w:t xml:space="preserve">Če dijak ne pridobi vseh predvidenih ocen v posameznem ocenjevalnem obdobju, ne doseže minimalnega standarda znanja. </w:t>
      </w:r>
    </w:p>
    <w:p w14:paraId="20F15370" w14:textId="77777777" w:rsidR="00081AB8" w:rsidRDefault="002B3597" w:rsidP="00AC01EF">
      <w:pPr>
        <w:numPr>
          <w:ilvl w:val="0"/>
          <w:numId w:val="7"/>
        </w:numPr>
        <w:spacing w:after="0" w:line="324" w:lineRule="auto"/>
        <w:ind w:right="45"/>
        <w:jc w:val="both"/>
      </w:pPr>
      <w:r>
        <w:rPr>
          <w:color w:val="000000"/>
        </w:rPr>
        <w:t>Dijak, ki ni dosegel minimalnega standarda znanja, ima možnost pridobiti oceno v terminu, kot je določeno s šolskim koledarjem.</w:t>
      </w:r>
    </w:p>
    <w:p w14:paraId="651AB119" w14:textId="77777777" w:rsidR="00081AB8" w:rsidRDefault="002B3597" w:rsidP="00AC01EF">
      <w:pPr>
        <w:numPr>
          <w:ilvl w:val="0"/>
          <w:numId w:val="7"/>
        </w:numPr>
        <w:pBdr>
          <w:top w:val="nil"/>
          <w:left w:val="nil"/>
          <w:bottom w:val="nil"/>
          <w:right w:val="nil"/>
          <w:between w:val="nil"/>
        </w:pBdr>
        <w:spacing w:after="0" w:line="324"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4C08FBE0" w14:textId="77777777" w:rsidR="00081AB8" w:rsidRDefault="00081AB8">
      <w:pPr>
        <w:spacing w:after="0" w:line="240" w:lineRule="auto"/>
        <w:ind w:right="45"/>
        <w:jc w:val="both"/>
      </w:pPr>
    </w:p>
    <w:p w14:paraId="0FB39A84" w14:textId="77777777" w:rsidR="00081AB8" w:rsidRDefault="002B3597" w:rsidP="00AC01EF">
      <w:pPr>
        <w:spacing w:after="0" w:line="324" w:lineRule="auto"/>
        <w:jc w:val="both"/>
        <w:rPr>
          <w:b/>
          <w:color w:val="000000"/>
        </w:rPr>
      </w:pPr>
      <w:r>
        <w:rPr>
          <w:b/>
          <w:color w:val="000000"/>
        </w:rPr>
        <w:t xml:space="preserve">Ustno in pisno preverjanje/ocenjevanje doseganja učnih ciljev in utrjevanje znanja </w:t>
      </w:r>
    </w:p>
    <w:p w14:paraId="783B8122" w14:textId="77777777" w:rsidR="00081AB8" w:rsidRDefault="002B3597" w:rsidP="00AC01EF">
      <w:pPr>
        <w:numPr>
          <w:ilvl w:val="0"/>
          <w:numId w:val="6"/>
        </w:numPr>
        <w:pBdr>
          <w:top w:val="nil"/>
          <w:left w:val="nil"/>
          <w:bottom w:val="nil"/>
          <w:right w:val="nil"/>
          <w:between w:val="nil"/>
        </w:pBdr>
        <w:spacing w:after="0" w:line="324" w:lineRule="auto"/>
        <w:jc w:val="both"/>
        <w:rPr>
          <w:color w:val="000000"/>
        </w:rPr>
      </w:pPr>
      <w:r>
        <w:rPr>
          <w:color w:val="000000"/>
        </w:rPr>
        <w:t>Odgovori v pisnih nalogah morajo biti jasno označeni in čitljivi, slovnično in pravopisno pravilni ter zapisani s kemičnim svinčnikom ali z nalivnim peresom. Vpisovanje rešitev s samimi velikimi tiskanimi čr</w:t>
      </w:r>
      <w:r>
        <w:t xml:space="preserve">kami ni dovoljeno (razen če je pri dijaku v OIN določeno drugače). </w:t>
      </w:r>
      <w:r>
        <w:rPr>
          <w:color w:val="000000"/>
        </w:rPr>
        <w:t>Nečitljivi ali nejasni odgovori in popravki se točkujejo z nič (0) točkami. Pri pisnih nalogah ni dovoljena uporaba korekturnih sredstev. Dovoljeni pripomoček je kemični svi</w:t>
      </w:r>
      <w:r>
        <w:t>nčnik ali nalivno pero.</w:t>
      </w:r>
    </w:p>
    <w:p w14:paraId="1DD5E49F" w14:textId="77777777" w:rsidR="00081AB8" w:rsidRDefault="002B3597" w:rsidP="00AC01EF">
      <w:pPr>
        <w:numPr>
          <w:ilvl w:val="0"/>
          <w:numId w:val="6"/>
        </w:numPr>
        <w:pBdr>
          <w:top w:val="nil"/>
          <w:left w:val="nil"/>
          <w:bottom w:val="nil"/>
          <w:right w:val="nil"/>
          <w:between w:val="nil"/>
        </w:pBdr>
        <w:spacing w:after="0" w:line="324" w:lineRule="auto"/>
        <w:jc w:val="both"/>
        <w:rPr>
          <w:color w:val="000000"/>
        </w:rPr>
      </w:pPr>
      <w:r>
        <w:rPr>
          <w:color w:val="000000"/>
        </w:rPr>
        <w:t xml:space="preserve">Dijak mora redno delati domače naloge, pri pouku imeti učbenik, (samostojni) delovni zvezek in ostale učne pripomočke ter slediti učni uri. </w:t>
      </w:r>
    </w:p>
    <w:p w14:paraId="31B07790" w14:textId="77777777" w:rsidR="00081AB8" w:rsidRDefault="002B3597" w:rsidP="00AC01EF">
      <w:pPr>
        <w:numPr>
          <w:ilvl w:val="0"/>
          <w:numId w:val="6"/>
        </w:numPr>
        <w:pBdr>
          <w:top w:val="nil"/>
          <w:left w:val="nil"/>
          <w:bottom w:val="nil"/>
          <w:right w:val="nil"/>
          <w:between w:val="nil"/>
        </w:pBdr>
        <w:spacing w:after="0" w:line="324"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59E793F2" w14:textId="77777777" w:rsidR="00081AB8" w:rsidRDefault="002B3597">
      <w:pPr>
        <w:numPr>
          <w:ilvl w:val="0"/>
          <w:numId w:val="6"/>
        </w:numPr>
        <w:pBdr>
          <w:top w:val="nil"/>
          <w:left w:val="nil"/>
          <w:bottom w:val="nil"/>
          <w:right w:val="nil"/>
          <w:between w:val="nil"/>
        </w:pBdr>
        <w:spacing w:after="0" w:line="360" w:lineRule="auto"/>
        <w:jc w:val="both"/>
      </w:pPr>
      <w:r>
        <w:t>Učitelj se lahko avtonomno odloči tudi za druge oblike ocenjevanja.</w:t>
      </w:r>
    </w:p>
    <w:p w14:paraId="24239371" w14:textId="77777777" w:rsidR="00081AB8" w:rsidRDefault="00081AB8">
      <w:pPr>
        <w:spacing w:after="0" w:line="240" w:lineRule="auto"/>
        <w:jc w:val="both"/>
        <w:rPr>
          <w:color w:val="000000"/>
        </w:rPr>
      </w:pPr>
    </w:p>
    <w:p w14:paraId="03DC1871"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2DA257FB" w14:textId="77777777" w:rsidR="00081AB8" w:rsidRDefault="00081AB8">
      <w:pPr>
        <w:spacing w:after="0" w:line="360" w:lineRule="auto"/>
        <w:ind w:left="360"/>
        <w:jc w:val="both"/>
        <w:rPr>
          <w:color w:val="000000"/>
          <w:sz w:val="24"/>
          <w:szCs w:val="24"/>
        </w:rPr>
      </w:pPr>
    </w:p>
    <w:p w14:paraId="4816031D" w14:textId="77777777" w:rsidR="00081AB8" w:rsidRDefault="002B3597">
      <w:pPr>
        <w:spacing w:after="0" w:line="360" w:lineRule="auto"/>
        <w:ind w:left="720"/>
        <w:jc w:val="right"/>
        <w:rPr>
          <w:color w:val="000000"/>
        </w:rPr>
      </w:pPr>
      <w:r>
        <w:t>Strokovni aktiv učiteljev slovenščine</w:t>
      </w:r>
    </w:p>
    <w:p w14:paraId="0F823B97"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1234D159" w14:textId="77777777" w:rsidR="00081AB8" w:rsidRDefault="00081AB8">
      <w:pPr>
        <w:spacing w:after="0" w:line="240" w:lineRule="auto"/>
        <w:rPr>
          <w:sz w:val="24"/>
          <w:szCs w:val="24"/>
        </w:rPr>
      </w:pPr>
    </w:p>
    <w:tbl>
      <w:tblPr>
        <w:tblStyle w:val="afff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33201634" w14:textId="77777777">
        <w:tc>
          <w:tcPr>
            <w:tcW w:w="2407" w:type="dxa"/>
          </w:tcPr>
          <w:p w14:paraId="0F4FED5F" w14:textId="77777777" w:rsidR="00081AB8" w:rsidRDefault="002B3597">
            <w:pPr>
              <w:spacing w:line="360" w:lineRule="auto"/>
            </w:pPr>
            <w:bookmarkStart w:id="1" w:name="_GoBack" w:colFirst="1" w:colLast="1"/>
            <w:r>
              <w:t>Predmet</w:t>
            </w:r>
          </w:p>
        </w:tc>
        <w:tc>
          <w:tcPr>
            <w:tcW w:w="2407" w:type="dxa"/>
          </w:tcPr>
          <w:p w14:paraId="0852052B" w14:textId="77777777" w:rsidR="00081AB8" w:rsidRPr="0026265F" w:rsidRDefault="002B3597" w:rsidP="0026265F">
            <w:pPr>
              <w:rPr>
                <w:color w:val="4472C4"/>
              </w:rPr>
            </w:pPr>
            <w:r w:rsidRPr="0026265F">
              <w:rPr>
                <w:color w:val="4472C4"/>
              </w:rPr>
              <w:t>POSLOVNA SLOVENŠČINA</w:t>
            </w:r>
          </w:p>
        </w:tc>
        <w:tc>
          <w:tcPr>
            <w:tcW w:w="2407" w:type="dxa"/>
          </w:tcPr>
          <w:p w14:paraId="4D9D0A2D" w14:textId="77777777" w:rsidR="00081AB8" w:rsidRDefault="002B3597">
            <w:pPr>
              <w:spacing w:line="360" w:lineRule="auto"/>
            </w:pPr>
            <w:r>
              <w:t>Program</w:t>
            </w:r>
          </w:p>
        </w:tc>
        <w:tc>
          <w:tcPr>
            <w:tcW w:w="2407" w:type="dxa"/>
          </w:tcPr>
          <w:p w14:paraId="1C9C4C19" w14:textId="77777777" w:rsidR="00081AB8" w:rsidRDefault="002B3597">
            <w:pPr>
              <w:spacing w:line="360" w:lineRule="auto"/>
              <w:rPr>
                <w:color w:val="4472C4"/>
              </w:rPr>
            </w:pPr>
            <w:r>
              <w:rPr>
                <w:color w:val="4472C4"/>
              </w:rPr>
              <w:t>TRGOVEC</w:t>
            </w:r>
          </w:p>
        </w:tc>
      </w:tr>
      <w:bookmarkEnd w:id="1"/>
    </w:tbl>
    <w:p w14:paraId="7100886D" w14:textId="77777777" w:rsidR="00081AB8" w:rsidRDefault="00081AB8">
      <w:pPr>
        <w:spacing w:after="0" w:line="240" w:lineRule="auto"/>
      </w:pPr>
    </w:p>
    <w:p w14:paraId="3C7EBF00" w14:textId="77777777" w:rsidR="00081AB8" w:rsidRDefault="002B3597">
      <w:pPr>
        <w:spacing w:after="0" w:line="360" w:lineRule="auto"/>
        <w:rPr>
          <w:b/>
        </w:rPr>
      </w:pPr>
      <w:r>
        <w:rPr>
          <w:b/>
        </w:rPr>
        <w:t>Točkovnik (odstotni deleži)</w:t>
      </w:r>
    </w:p>
    <w:tbl>
      <w:tblPr>
        <w:tblStyle w:val="affff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7F9D66A4" w14:textId="77777777">
        <w:tc>
          <w:tcPr>
            <w:tcW w:w="1925" w:type="dxa"/>
          </w:tcPr>
          <w:p w14:paraId="65723126" w14:textId="77777777" w:rsidR="00081AB8" w:rsidRDefault="002B3597">
            <w:pPr>
              <w:spacing w:line="360" w:lineRule="auto"/>
              <w:jc w:val="center"/>
            </w:pPr>
            <w:r>
              <w:t>nezadostno (1)</w:t>
            </w:r>
          </w:p>
        </w:tc>
        <w:tc>
          <w:tcPr>
            <w:tcW w:w="1925" w:type="dxa"/>
          </w:tcPr>
          <w:p w14:paraId="68D469F3" w14:textId="77777777" w:rsidR="00081AB8" w:rsidRDefault="002B3597">
            <w:pPr>
              <w:spacing w:line="360" w:lineRule="auto"/>
              <w:jc w:val="center"/>
            </w:pPr>
            <w:r>
              <w:t>zadostno (2)</w:t>
            </w:r>
          </w:p>
        </w:tc>
        <w:tc>
          <w:tcPr>
            <w:tcW w:w="1926" w:type="dxa"/>
          </w:tcPr>
          <w:p w14:paraId="37F185BD" w14:textId="77777777" w:rsidR="00081AB8" w:rsidRDefault="002B3597">
            <w:pPr>
              <w:spacing w:line="360" w:lineRule="auto"/>
              <w:jc w:val="center"/>
            </w:pPr>
            <w:r>
              <w:t>dobro (3)</w:t>
            </w:r>
          </w:p>
        </w:tc>
        <w:tc>
          <w:tcPr>
            <w:tcW w:w="1926" w:type="dxa"/>
          </w:tcPr>
          <w:p w14:paraId="47A4842B" w14:textId="77777777" w:rsidR="00081AB8" w:rsidRDefault="002B3597">
            <w:pPr>
              <w:spacing w:line="360" w:lineRule="auto"/>
              <w:jc w:val="center"/>
            </w:pPr>
            <w:r>
              <w:t>prav dobro (4)</w:t>
            </w:r>
          </w:p>
        </w:tc>
        <w:tc>
          <w:tcPr>
            <w:tcW w:w="1926" w:type="dxa"/>
          </w:tcPr>
          <w:p w14:paraId="0D6F3DAA" w14:textId="77777777" w:rsidR="00081AB8" w:rsidRDefault="002B3597">
            <w:pPr>
              <w:spacing w:line="360" w:lineRule="auto"/>
              <w:jc w:val="center"/>
            </w:pPr>
            <w:r>
              <w:t>odlično (5)</w:t>
            </w:r>
          </w:p>
        </w:tc>
      </w:tr>
      <w:tr w:rsidR="00081AB8" w14:paraId="66D14D2B" w14:textId="77777777">
        <w:tc>
          <w:tcPr>
            <w:tcW w:w="1925" w:type="dxa"/>
          </w:tcPr>
          <w:p w14:paraId="54779125" w14:textId="77777777" w:rsidR="00081AB8" w:rsidRDefault="002B3597">
            <w:pPr>
              <w:spacing w:line="360" w:lineRule="auto"/>
              <w:jc w:val="center"/>
              <w:rPr>
                <w:color w:val="4472C4"/>
              </w:rPr>
            </w:pPr>
            <w:r>
              <w:rPr>
                <w:color w:val="4472C4"/>
              </w:rPr>
              <w:t xml:space="preserve">0—49 </w:t>
            </w:r>
          </w:p>
        </w:tc>
        <w:tc>
          <w:tcPr>
            <w:tcW w:w="1925" w:type="dxa"/>
          </w:tcPr>
          <w:p w14:paraId="0A08241E" w14:textId="77777777" w:rsidR="00081AB8" w:rsidRDefault="002B3597">
            <w:pPr>
              <w:spacing w:line="360" w:lineRule="auto"/>
              <w:jc w:val="center"/>
              <w:rPr>
                <w:color w:val="4472C4"/>
              </w:rPr>
            </w:pPr>
            <w:r>
              <w:rPr>
                <w:color w:val="4472C4"/>
              </w:rPr>
              <w:t>50—62</w:t>
            </w:r>
          </w:p>
        </w:tc>
        <w:tc>
          <w:tcPr>
            <w:tcW w:w="1926" w:type="dxa"/>
          </w:tcPr>
          <w:p w14:paraId="755E470C" w14:textId="77777777" w:rsidR="00081AB8" w:rsidRDefault="002B3597">
            <w:pPr>
              <w:spacing w:line="360" w:lineRule="auto"/>
              <w:jc w:val="center"/>
              <w:rPr>
                <w:color w:val="4472C4"/>
              </w:rPr>
            </w:pPr>
            <w:r>
              <w:rPr>
                <w:color w:val="4472C4"/>
              </w:rPr>
              <w:t>63—76</w:t>
            </w:r>
          </w:p>
        </w:tc>
        <w:tc>
          <w:tcPr>
            <w:tcW w:w="1926" w:type="dxa"/>
          </w:tcPr>
          <w:p w14:paraId="3CD88162" w14:textId="77777777" w:rsidR="00081AB8" w:rsidRDefault="002B3597">
            <w:pPr>
              <w:spacing w:line="360" w:lineRule="auto"/>
              <w:jc w:val="center"/>
              <w:rPr>
                <w:color w:val="4472C4"/>
              </w:rPr>
            </w:pPr>
            <w:r>
              <w:rPr>
                <w:color w:val="4472C4"/>
              </w:rPr>
              <w:t>77—88</w:t>
            </w:r>
          </w:p>
        </w:tc>
        <w:tc>
          <w:tcPr>
            <w:tcW w:w="1926" w:type="dxa"/>
          </w:tcPr>
          <w:p w14:paraId="58E86757" w14:textId="77777777" w:rsidR="00081AB8" w:rsidRDefault="002B3597">
            <w:pPr>
              <w:spacing w:line="360" w:lineRule="auto"/>
              <w:jc w:val="center"/>
              <w:rPr>
                <w:color w:val="4472C4"/>
              </w:rPr>
            </w:pPr>
            <w:r>
              <w:rPr>
                <w:color w:val="4472C4"/>
              </w:rPr>
              <w:t>89—100</w:t>
            </w:r>
          </w:p>
        </w:tc>
      </w:tr>
    </w:tbl>
    <w:p w14:paraId="068A5F4A" w14:textId="77777777" w:rsidR="00081AB8" w:rsidRDefault="00081AB8">
      <w:pPr>
        <w:spacing w:after="0" w:line="240" w:lineRule="auto"/>
      </w:pPr>
    </w:p>
    <w:p w14:paraId="0576463F" w14:textId="77777777" w:rsidR="00081AB8" w:rsidRDefault="002B3597">
      <w:pPr>
        <w:spacing w:after="0" w:line="360" w:lineRule="auto"/>
        <w:rPr>
          <w:b/>
        </w:rPr>
      </w:pPr>
      <w:r>
        <w:rPr>
          <w:b/>
        </w:rPr>
        <w:t>Minimalno število ocen pri predmetu v šolskem letu</w:t>
      </w:r>
    </w:p>
    <w:tbl>
      <w:tblPr>
        <w:tblStyle w:val="aff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5F464F10" w14:textId="77777777">
        <w:tc>
          <w:tcPr>
            <w:tcW w:w="2694" w:type="dxa"/>
            <w:tcBorders>
              <w:top w:val="nil"/>
              <w:left w:val="nil"/>
            </w:tcBorders>
          </w:tcPr>
          <w:p w14:paraId="25718062" w14:textId="77777777" w:rsidR="00081AB8" w:rsidRDefault="00081AB8">
            <w:pPr>
              <w:spacing w:line="360" w:lineRule="auto"/>
            </w:pPr>
          </w:p>
        </w:tc>
        <w:tc>
          <w:tcPr>
            <w:tcW w:w="2315" w:type="dxa"/>
          </w:tcPr>
          <w:p w14:paraId="0E56EA80" w14:textId="77777777" w:rsidR="00081AB8" w:rsidRDefault="002B3597">
            <w:pPr>
              <w:spacing w:line="360" w:lineRule="auto"/>
              <w:jc w:val="center"/>
            </w:pPr>
            <w:r>
              <w:t>1. letnik</w:t>
            </w:r>
          </w:p>
        </w:tc>
        <w:tc>
          <w:tcPr>
            <w:tcW w:w="2315" w:type="dxa"/>
          </w:tcPr>
          <w:p w14:paraId="376EDB23" w14:textId="77777777" w:rsidR="00081AB8" w:rsidRDefault="002B3597">
            <w:pPr>
              <w:spacing w:line="360" w:lineRule="auto"/>
              <w:jc w:val="center"/>
            </w:pPr>
            <w:r>
              <w:t>2. letnik</w:t>
            </w:r>
          </w:p>
        </w:tc>
        <w:tc>
          <w:tcPr>
            <w:tcW w:w="2315" w:type="dxa"/>
          </w:tcPr>
          <w:p w14:paraId="32D98EC1" w14:textId="77777777" w:rsidR="00081AB8" w:rsidRDefault="002B3597">
            <w:pPr>
              <w:spacing w:line="360" w:lineRule="auto"/>
              <w:jc w:val="center"/>
            </w:pPr>
            <w:r>
              <w:t>3. letnik</w:t>
            </w:r>
          </w:p>
        </w:tc>
      </w:tr>
      <w:tr w:rsidR="00081AB8" w14:paraId="0C2951FE" w14:textId="77777777">
        <w:tc>
          <w:tcPr>
            <w:tcW w:w="2694" w:type="dxa"/>
          </w:tcPr>
          <w:p w14:paraId="2754078F" w14:textId="77777777" w:rsidR="00081AB8" w:rsidRDefault="002B3597">
            <w:pPr>
              <w:spacing w:line="360" w:lineRule="auto"/>
            </w:pPr>
            <w:r>
              <w:t>Pisne ocene</w:t>
            </w:r>
          </w:p>
        </w:tc>
        <w:tc>
          <w:tcPr>
            <w:tcW w:w="2315" w:type="dxa"/>
          </w:tcPr>
          <w:p w14:paraId="5DB2BE42" w14:textId="77777777" w:rsidR="00081AB8" w:rsidRDefault="00AC01EF">
            <w:pPr>
              <w:spacing w:line="360" w:lineRule="auto"/>
              <w:jc w:val="center"/>
              <w:rPr>
                <w:color w:val="4472C4"/>
              </w:rPr>
            </w:pPr>
            <w:r>
              <w:rPr>
                <w:color w:val="4472C4"/>
              </w:rPr>
              <w:t>/</w:t>
            </w:r>
          </w:p>
        </w:tc>
        <w:tc>
          <w:tcPr>
            <w:tcW w:w="2315" w:type="dxa"/>
          </w:tcPr>
          <w:p w14:paraId="2D39C47E" w14:textId="77777777" w:rsidR="00081AB8" w:rsidRDefault="002B3597">
            <w:pPr>
              <w:spacing w:line="360" w:lineRule="auto"/>
              <w:jc w:val="center"/>
              <w:rPr>
                <w:color w:val="4472C4"/>
              </w:rPr>
            </w:pPr>
            <w:r>
              <w:rPr>
                <w:color w:val="4472C4"/>
              </w:rPr>
              <w:t>1</w:t>
            </w:r>
          </w:p>
        </w:tc>
        <w:tc>
          <w:tcPr>
            <w:tcW w:w="2315" w:type="dxa"/>
          </w:tcPr>
          <w:p w14:paraId="1C33D970" w14:textId="77777777" w:rsidR="00081AB8" w:rsidRDefault="00AC01EF">
            <w:pPr>
              <w:spacing w:line="360" w:lineRule="auto"/>
              <w:jc w:val="center"/>
              <w:rPr>
                <w:color w:val="4472C4"/>
              </w:rPr>
            </w:pPr>
            <w:r>
              <w:rPr>
                <w:color w:val="4472C4"/>
              </w:rPr>
              <w:t>/</w:t>
            </w:r>
          </w:p>
        </w:tc>
      </w:tr>
      <w:tr w:rsidR="00081AB8" w14:paraId="6827DC52" w14:textId="77777777">
        <w:tc>
          <w:tcPr>
            <w:tcW w:w="2694" w:type="dxa"/>
          </w:tcPr>
          <w:p w14:paraId="283B2882" w14:textId="77777777" w:rsidR="00081AB8" w:rsidRDefault="002B3597">
            <w:pPr>
              <w:spacing w:line="360" w:lineRule="auto"/>
            </w:pPr>
            <w:r>
              <w:t>Ustne ocene</w:t>
            </w:r>
          </w:p>
        </w:tc>
        <w:tc>
          <w:tcPr>
            <w:tcW w:w="2315" w:type="dxa"/>
          </w:tcPr>
          <w:p w14:paraId="008DD5A7" w14:textId="77777777" w:rsidR="00081AB8" w:rsidRDefault="00AC01EF">
            <w:pPr>
              <w:spacing w:line="360" w:lineRule="auto"/>
              <w:jc w:val="center"/>
              <w:rPr>
                <w:color w:val="4472C4"/>
              </w:rPr>
            </w:pPr>
            <w:r>
              <w:rPr>
                <w:color w:val="4472C4"/>
              </w:rPr>
              <w:t>/</w:t>
            </w:r>
          </w:p>
        </w:tc>
        <w:tc>
          <w:tcPr>
            <w:tcW w:w="2315" w:type="dxa"/>
          </w:tcPr>
          <w:p w14:paraId="5C4A13A6" w14:textId="77777777" w:rsidR="00081AB8" w:rsidRDefault="002B3597">
            <w:pPr>
              <w:spacing w:line="360" w:lineRule="auto"/>
              <w:jc w:val="center"/>
              <w:rPr>
                <w:color w:val="4472C4"/>
              </w:rPr>
            </w:pPr>
            <w:r>
              <w:rPr>
                <w:color w:val="4472C4"/>
              </w:rPr>
              <w:t>1</w:t>
            </w:r>
          </w:p>
        </w:tc>
        <w:tc>
          <w:tcPr>
            <w:tcW w:w="2315" w:type="dxa"/>
          </w:tcPr>
          <w:p w14:paraId="20E0B90D" w14:textId="77777777" w:rsidR="00081AB8" w:rsidRDefault="00AC01EF">
            <w:pPr>
              <w:spacing w:line="360" w:lineRule="auto"/>
              <w:jc w:val="center"/>
              <w:rPr>
                <w:color w:val="4472C4"/>
              </w:rPr>
            </w:pPr>
            <w:r>
              <w:rPr>
                <w:color w:val="4472C4"/>
              </w:rPr>
              <w:t>/</w:t>
            </w:r>
          </w:p>
        </w:tc>
      </w:tr>
      <w:tr w:rsidR="00081AB8" w14:paraId="3CE342D1" w14:textId="77777777">
        <w:tc>
          <w:tcPr>
            <w:tcW w:w="2694" w:type="dxa"/>
          </w:tcPr>
          <w:p w14:paraId="5C3C2342" w14:textId="77777777" w:rsidR="00081AB8" w:rsidRDefault="002B3597">
            <w:pPr>
              <w:spacing w:line="360" w:lineRule="auto"/>
            </w:pPr>
            <w:r>
              <w:t>Druge oblike ocenjevanja</w:t>
            </w:r>
          </w:p>
        </w:tc>
        <w:tc>
          <w:tcPr>
            <w:tcW w:w="2315" w:type="dxa"/>
          </w:tcPr>
          <w:p w14:paraId="0A218348" w14:textId="77777777" w:rsidR="00081AB8" w:rsidRDefault="00AC01EF">
            <w:pPr>
              <w:spacing w:line="360" w:lineRule="auto"/>
              <w:jc w:val="center"/>
              <w:rPr>
                <w:color w:val="4472C4"/>
              </w:rPr>
            </w:pPr>
            <w:r>
              <w:rPr>
                <w:color w:val="4472C4"/>
              </w:rPr>
              <w:t>/</w:t>
            </w:r>
          </w:p>
        </w:tc>
        <w:tc>
          <w:tcPr>
            <w:tcW w:w="2315" w:type="dxa"/>
          </w:tcPr>
          <w:p w14:paraId="42B60EA3" w14:textId="77777777" w:rsidR="00081AB8" w:rsidRDefault="00AC01EF">
            <w:pPr>
              <w:spacing w:line="360" w:lineRule="auto"/>
              <w:jc w:val="center"/>
              <w:rPr>
                <w:color w:val="4472C4"/>
              </w:rPr>
            </w:pPr>
            <w:r>
              <w:rPr>
                <w:color w:val="4472C4"/>
              </w:rPr>
              <w:t>/</w:t>
            </w:r>
          </w:p>
        </w:tc>
        <w:tc>
          <w:tcPr>
            <w:tcW w:w="2315" w:type="dxa"/>
          </w:tcPr>
          <w:p w14:paraId="5D5C66DE" w14:textId="77777777" w:rsidR="00081AB8" w:rsidRDefault="00AC01EF">
            <w:pPr>
              <w:spacing w:line="360" w:lineRule="auto"/>
              <w:jc w:val="center"/>
              <w:rPr>
                <w:color w:val="4472C4"/>
              </w:rPr>
            </w:pPr>
            <w:r>
              <w:rPr>
                <w:color w:val="4472C4"/>
              </w:rPr>
              <w:t>/</w:t>
            </w:r>
          </w:p>
        </w:tc>
      </w:tr>
    </w:tbl>
    <w:p w14:paraId="7587228A" w14:textId="77777777" w:rsidR="00081AB8" w:rsidRDefault="00081AB8">
      <w:pPr>
        <w:spacing w:after="0" w:line="240" w:lineRule="auto"/>
      </w:pPr>
    </w:p>
    <w:p w14:paraId="5C45076F" w14:textId="77777777" w:rsidR="00081AB8" w:rsidRDefault="002B3597" w:rsidP="00AC01EF">
      <w:pPr>
        <w:spacing w:after="0" w:line="324" w:lineRule="auto"/>
        <w:rPr>
          <w:b/>
        </w:rPr>
      </w:pPr>
      <w:r>
        <w:rPr>
          <w:b/>
        </w:rPr>
        <w:t>Minimalni standardi znanja</w:t>
      </w:r>
    </w:p>
    <w:p w14:paraId="5F3B1E8A" w14:textId="77777777" w:rsidR="00081AB8" w:rsidRDefault="002B3597" w:rsidP="00AC01EF">
      <w:pPr>
        <w:numPr>
          <w:ilvl w:val="0"/>
          <w:numId w:val="8"/>
        </w:numPr>
        <w:spacing w:after="0" w:line="324" w:lineRule="auto"/>
        <w:ind w:right="45"/>
        <w:jc w:val="both"/>
      </w:pPr>
      <w:r>
        <w:t>Pozitivne ocene pri vseh ocenjevanjih oziroma popravah teh ocenjevanj v šolskem letu.</w:t>
      </w:r>
    </w:p>
    <w:p w14:paraId="7A0F7F94" w14:textId="77777777" w:rsidR="00081AB8" w:rsidRDefault="002B3597" w:rsidP="00AC01EF">
      <w:pPr>
        <w:numPr>
          <w:ilvl w:val="0"/>
          <w:numId w:val="8"/>
        </w:numPr>
        <w:spacing w:after="0" w:line="324" w:lineRule="auto"/>
        <w:ind w:right="45"/>
        <w:jc w:val="both"/>
      </w:pPr>
      <w:r>
        <w:rPr>
          <w:color w:val="000000"/>
        </w:rPr>
        <w:t xml:space="preserve">Če dijak ne pridobi vseh predvidenih ocen v posameznem ocenjevalnem obdobju, ne doseže minimalnega standarda znanja. </w:t>
      </w:r>
    </w:p>
    <w:p w14:paraId="3F9E3CBD" w14:textId="77777777" w:rsidR="00081AB8" w:rsidRDefault="002B3597" w:rsidP="00AC01EF">
      <w:pPr>
        <w:numPr>
          <w:ilvl w:val="0"/>
          <w:numId w:val="8"/>
        </w:numPr>
        <w:spacing w:after="0" w:line="324" w:lineRule="auto"/>
        <w:ind w:right="45"/>
        <w:jc w:val="both"/>
      </w:pPr>
      <w:r>
        <w:rPr>
          <w:color w:val="000000"/>
        </w:rPr>
        <w:t>Dijak, ki ni dosegel minimalnega standarda znanja, ima možnost pridobiti oceno v terminu, kot je določeno s šolskim koledarjem.</w:t>
      </w:r>
    </w:p>
    <w:p w14:paraId="348CEEC2" w14:textId="77777777" w:rsidR="00081AB8" w:rsidRDefault="002B3597" w:rsidP="00AC01EF">
      <w:pPr>
        <w:numPr>
          <w:ilvl w:val="0"/>
          <w:numId w:val="8"/>
        </w:numPr>
        <w:pBdr>
          <w:top w:val="nil"/>
          <w:left w:val="nil"/>
          <w:bottom w:val="nil"/>
          <w:right w:val="nil"/>
          <w:between w:val="nil"/>
        </w:pBdr>
        <w:spacing w:after="0" w:line="324"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1DB068FD" w14:textId="77777777" w:rsidR="00081AB8" w:rsidRDefault="00081AB8">
      <w:pPr>
        <w:spacing w:after="0" w:line="240" w:lineRule="auto"/>
        <w:ind w:right="45"/>
        <w:jc w:val="both"/>
      </w:pPr>
    </w:p>
    <w:p w14:paraId="13B86397" w14:textId="77777777" w:rsidR="00081AB8" w:rsidRDefault="002B3597" w:rsidP="00AC01EF">
      <w:pPr>
        <w:spacing w:after="0" w:line="324" w:lineRule="auto"/>
        <w:jc w:val="both"/>
        <w:rPr>
          <w:b/>
          <w:color w:val="000000"/>
        </w:rPr>
      </w:pPr>
      <w:r>
        <w:rPr>
          <w:b/>
          <w:color w:val="000000"/>
        </w:rPr>
        <w:t xml:space="preserve">Ustno in pisno preverjanje/ocenjevanje doseganja učnih ciljev in utrjevanje znanja </w:t>
      </w:r>
    </w:p>
    <w:p w14:paraId="23D15BBE" w14:textId="77777777" w:rsidR="00081AB8" w:rsidRDefault="002B3597" w:rsidP="00AC01EF">
      <w:pPr>
        <w:numPr>
          <w:ilvl w:val="0"/>
          <w:numId w:val="1"/>
        </w:numPr>
        <w:spacing w:after="0" w:line="324" w:lineRule="auto"/>
        <w:jc w:val="both"/>
      </w:pPr>
      <w:r>
        <w:t>Odgovori v pisnih nalogah morajo biti jasno označeni in čitljivi, slovnično in pravopisno pravilni ter zapisani s kemičnim svinčnikom ali z nalivnim peresom. Vpisovanje rešitev s samimi velikimi tiskanimi črkami ni dovoljeno (razen če je pri dijaku v OIN določeno drugače). Nečitljivi ali nejasni odgovori in popravki se točkujejo z nič (0) točkami. Pri pisnih nalogah ni dovoljena uporaba korekturnih sredstev. Dovoljeni pripomoček je kemični svinčnik ali nalivno pero.</w:t>
      </w:r>
    </w:p>
    <w:p w14:paraId="31B9513B" w14:textId="77777777" w:rsidR="00081AB8" w:rsidRDefault="002B3597" w:rsidP="00AC01EF">
      <w:pPr>
        <w:numPr>
          <w:ilvl w:val="0"/>
          <w:numId w:val="1"/>
        </w:numPr>
        <w:spacing w:after="0" w:line="324" w:lineRule="auto"/>
        <w:jc w:val="both"/>
      </w:pPr>
      <w:r>
        <w:t xml:space="preserve">Dijak mora redno delati domače naloge, pri pouku imeti učbenik, (samostojni) delovni zvezek in ostale učne pripomočke ter slediti učni uri. </w:t>
      </w:r>
    </w:p>
    <w:p w14:paraId="2D6E09AB" w14:textId="77777777" w:rsidR="00081AB8" w:rsidRDefault="002B3597" w:rsidP="00AC01EF">
      <w:pPr>
        <w:numPr>
          <w:ilvl w:val="0"/>
          <w:numId w:val="1"/>
        </w:numPr>
        <w:spacing w:after="0" w:line="324" w:lineRule="auto"/>
        <w:jc w:val="both"/>
      </w:pPr>
      <w:r>
        <w:t xml:space="preserve">Dijak izgubi ugodnost napovedanega spraševanja, če k pouku ne prinaša učnih pripomočkov, neopravičeno izostane od pouka, ko bi moral opraviti napovedano dejavnost (ustno spraševanje, pisne naloge, govorni nastop ...), in moti pouk. </w:t>
      </w:r>
    </w:p>
    <w:p w14:paraId="7175B8AA" w14:textId="77777777" w:rsidR="00081AB8" w:rsidRDefault="002B3597">
      <w:pPr>
        <w:numPr>
          <w:ilvl w:val="0"/>
          <w:numId w:val="1"/>
        </w:numPr>
        <w:spacing w:after="0" w:line="360" w:lineRule="auto"/>
        <w:jc w:val="both"/>
      </w:pPr>
      <w:r>
        <w:t>Učitelj se lahko avtonomno odloči tudi za druge oblike ocenjevanja.</w:t>
      </w:r>
    </w:p>
    <w:p w14:paraId="4C3A3FE7" w14:textId="77777777" w:rsidR="00081AB8" w:rsidRDefault="00081AB8">
      <w:pPr>
        <w:spacing w:after="0" w:line="240" w:lineRule="auto"/>
        <w:jc w:val="both"/>
        <w:rPr>
          <w:color w:val="000000"/>
        </w:rPr>
      </w:pPr>
    </w:p>
    <w:p w14:paraId="71B25B5B"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6267951D" w14:textId="77777777" w:rsidR="00081AB8" w:rsidRDefault="00081AB8">
      <w:pPr>
        <w:spacing w:after="0" w:line="360" w:lineRule="auto"/>
        <w:ind w:left="360"/>
        <w:jc w:val="both"/>
        <w:rPr>
          <w:color w:val="000000"/>
          <w:sz w:val="24"/>
          <w:szCs w:val="24"/>
        </w:rPr>
      </w:pPr>
    </w:p>
    <w:p w14:paraId="3AD05878" w14:textId="77777777" w:rsidR="00081AB8" w:rsidRDefault="002B3597">
      <w:pPr>
        <w:spacing w:after="0" w:line="360" w:lineRule="auto"/>
        <w:ind w:left="720"/>
        <w:jc w:val="right"/>
        <w:rPr>
          <w:color w:val="000000"/>
        </w:rPr>
      </w:pPr>
      <w:r>
        <w:t>Strokovni aktiv učiteljev slovenščine</w:t>
      </w:r>
    </w:p>
    <w:p w14:paraId="65DED2C0"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304803D1" w14:textId="77777777" w:rsidR="00081AB8" w:rsidRDefault="00081AB8">
      <w:pPr>
        <w:spacing w:after="0" w:line="240" w:lineRule="auto"/>
        <w:rPr>
          <w:sz w:val="24"/>
          <w:szCs w:val="24"/>
        </w:rPr>
      </w:pPr>
    </w:p>
    <w:tbl>
      <w:tblPr>
        <w:tblStyle w:val="affff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76EB930D" w14:textId="77777777">
        <w:tc>
          <w:tcPr>
            <w:tcW w:w="2407" w:type="dxa"/>
          </w:tcPr>
          <w:p w14:paraId="55C72A43" w14:textId="77777777" w:rsidR="00081AB8" w:rsidRDefault="002B3597">
            <w:pPr>
              <w:spacing w:line="360" w:lineRule="auto"/>
            </w:pPr>
            <w:r>
              <w:t>Predmet</w:t>
            </w:r>
          </w:p>
        </w:tc>
        <w:tc>
          <w:tcPr>
            <w:tcW w:w="2407" w:type="dxa"/>
          </w:tcPr>
          <w:p w14:paraId="54AD352A" w14:textId="77777777" w:rsidR="00081AB8" w:rsidRDefault="002B3597">
            <w:pPr>
              <w:spacing w:line="360" w:lineRule="auto"/>
              <w:rPr>
                <w:color w:val="4472C4"/>
              </w:rPr>
            </w:pPr>
            <w:r>
              <w:rPr>
                <w:color w:val="4472C4"/>
              </w:rPr>
              <w:t>POSLOVNI BONTON</w:t>
            </w:r>
          </w:p>
        </w:tc>
        <w:tc>
          <w:tcPr>
            <w:tcW w:w="2407" w:type="dxa"/>
          </w:tcPr>
          <w:p w14:paraId="13DD6A85" w14:textId="77777777" w:rsidR="00081AB8" w:rsidRDefault="002B3597">
            <w:pPr>
              <w:spacing w:line="360" w:lineRule="auto"/>
            </w:pPr>
            <w:r>
              <w:t>Program</w:t>
            </w:r>
          </w:p>
        </w:tc>
        <w:tc>
          <w:tcPr>
            <w:tcW w:w="2407" w:type="dxa"/>
          </w:tcPr>
          <w:p w14:paraId="304C3720" w14:textId="77777777" w:rsidR="00081AB8" w:rsidRDefault="002B3597">
            <w:pPr>
              <w:spacing w:line="360" w:lineRule="auto"/>
              <w:rPr>
                <w:color w:val="4472C4"/>
              </w:rPr>
            </w:pPr>
            <w:r>
              <w:rPr>
                <w:color w:val="4472C4"/>
              </w:rPr>
              <w:t>TRGOVEC</w:t>
            </w:r>
          </w:p>
        </w:tc>
      </w:tr>
    </w:tbl>
    <w:p w14:paraId="46753E0D" w14:textId="77777777" w:rsidR="00081AB8" w:rsidRDefault="00081AB8">
      <w:pPr>
        <w:spacing w:after="0" w:line="240" w:lineRule="auto"/>
      </w:pPr>
    </w:p>
    <w:p w14:paraId="1ADA5AF5" w14:textId="77777777" w:rsidR="00081AB8" w:rsidRDefault="002B3597">
      <w:pPr>
        <w:spacing w:after="0" w:line="360" w:lineRule="auto"/>
        <w:rPr>
          <w:b/>
        </w:rPr>
      </w:pPr>
      <w:r>
        <w:rPr>
          <w:b/>
        </w:rPr>
        <w:t>Točkovnik (odstotni deleži)</w:t>
      </w:r>
    </w:p>
    <w:tbl>
      <w:tblPr>
        <w:tblStyle w:val="affff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2C1E299C" w14:textId="77777777">
        <w:tc>
          <w:tcPr>
            <w:tcW w:w="1925" w:type="dxa"/>
          </w:tcPr>
          <w:p w14:paraId="45E02180" w14:textId="77777777" w:rsidR="00081AB8" w:rsidRDefault="002B3597">
            <w:pPr>
              <w:spacing w:line="360" w:lineRule="auto"/>
              <w:jc w:val="center"/>
            </w:pPr>
            <w:r>
              <w:t>nezadostno (1)</w:t>
            </w:r>
          </w:p>
        </w:tc>
        <w:tc>
          <w:tcPr>
            <w:tcW w:w="1925" w:type="dxa"/>
          </w:tcPr>
          <w:p w14:paraId="427203B1" w14:textId="77777777" w:rsidR="00081AB8" w:rsidRDefault="002B3597">
            <w:pPr>
              <w:spacing w:line="360" w:lineRule="auto"/>
              <w:jc w:val="center"/>
            </w:pPr>
            <w:r>
              <w:t>zadostno (2)</w:t>
            </w:r>
          </w:p>
        </w:tc>
        <w:tc>
          <w:tcPr>
            <w:tcW w:w="1926" w:type="dxa"/>
          </w:tcPr>
          <w:p w14:paraId="2B046F20" w14:textId="77777777" w:rsidR="00081AB8" w:rsidRDefault="002B3597">
            <w:pPr>
              <w:spacing w:line="360" w:lineRule="auto"/>
              <w:jc w:val="center"/>
            </w:pPr>
            <w:r>
              <w:t>dobro (3)</w:t>
            </w:r>
          </w:p>
        </w:tc>
        <w:tc>
          <w:tcPr>
            <w:tcW w:w="1926" w:type="dxa"/>
          </w:tcPr>
          <w:p w14:paraId="6427DF96" w14:textId="77777777" w:rsidR="00081AB8" w:rsidRDefault="002B3597">
            <w:pPr>
              <w:spacing w:line="360" w:lineRule="auto"/>
              <w:jc w:val="center"/>
            </w:pPr>
            <w:r>
              <w:t>prav dobro (4)</w:t>
            </w:r>
          </w:p>
        </w:tc>
        <w:tc>
          <w:tcPr>
            <w:tcW w:w="1926" w:type="dxa"/>
          </w:tcPr>
          <w:p w14:paraId="68B969D6" w14:textId="77777777" w:rsidR="00081AB8" w:rsidRDefault="002B3597">
            <w:pPr>
              <w:spacing w:line="360" w:lineRule="auto"/>
              <w:jc w:val="center"/>
            </w:pPr>
            <w:r>
              <w:t>odlično (5)</w:t>
            </w:r>
          </w:p>
        </w:tc>
      </w:tr>
      <w:tr w:rsidR="00081AB8" w14:paraId="56B76A62" w14:textId="77777777">
        <w:tc>
          <w:tcPr>
            <w:tcW w:w="1925" w:type="dxa"/>
          </w:tcPr>
          <w:p w14:paraId="1C2F0A9C" w14:textId="77777777" w:rsidR="00081AB8" w:rsidRDefault="002B3597">
            <w:pPr>
              <w:spacing w:line="360" w:lineRule="auto"/>
              <w:jc w:val="center"/>
              <w:rPr>
                <w:color w:val="4472C4"/>
              </w:rPr>
            </w:pPr>
            <w:r>
              <w:rPr>
                <w:color w:val="4472C4"/>
              </w:rPr>
              <w:t xml:space="preserve">0—49 </w:t>
            </w:r>
          </w:p>
        </w:tc>
        <w:tc>
          <w:tcPr>
            <w:tcW w:w="1925" w:type="dxa"/>
          </w:tcPr>
          <w:p w14:paraId="53B6BA58" w14:textId="77777777" w:rsidR="00081AB8" w:rsidRDefault="002B3597">
            <w:pPr>
              <w:spacing w:line="360" w:lineRule="auto"/>
              <w:jc w:val="center"/>
              <w:rPr>
                <w:color w:val="4472C4"/>
              </w:rPr>
            </w:pPr>
            <w:r>
              <w:rPr>
                <w:color w:val="4472C4"/>
              </w:rPr>
              <w:t>50—62</w:t>
            </w:r>
          </w:p>
        </w:tc>
        <w:tc>
          <w:tcPr>
            <w:tcW w:w="1926" w:type="dxa"/>
          </w:tcPr>
          <w:p w14:paraId="24179A3C" w14:textId="77777777" w:rsidR="00081AB8" w:rsidRDefault="002B3597">
            <w:pPr>
              <w:spacing w:line="360" w:lineRule="auto"/>
              <w:jc w:val="center"/>
              <w:rPr>
                <w:color w:val="4472C4"/>
              </w:rPr>
            </w:pPr>
            <w:r>
              <w:rPr>
                <w:color w:val="4472C4"/>
              </w:rPr>
              <w:t>63—76</w:t>
            </w:r>
          </w:p>
        </w:tc>
        <w:tc>
          <w:tcPr>
            <w:tcW w:w="1926" w:type="dxa"/>
          </w:tcPr>
          <w:p w14:paraId="3884C896" w14:textId="77777777" w:rsidR="00081AB8" w:rsidRDefault="002B3597">
            <w:pPr>
              <w:spacing w:line="360" w:lineRule="auto"/>
              <w:jc w:val="center"/>
              <w:rPr>
                <w:color w:val="4472C4"/>
              </w:rPr>
            </w:pPr>
            <w:r>
              <w:rPr>
                <w:color w:val="4472C4"/>
              </w:rPr>
              <w:t>77—88</w:t>
            </w:r>
          </w:p>
        </w:tc>
        <w:tc>
          <w:tcPr>
            <w:tcW w:w="1926" w:type="dxa"/>
          </w:tcPr>
          <w:p w14:paraId="591005B2" w14:textId="77777777" w:rsidR="00081AB8" w:rsidRDefault="002B3597">
            <w:pPr>
              <w:spacing w:line="360" w:lineRule="auto"/>
              <w:jc w:val="center"/>
              <w:rPr>
                <w:color w:val="4472C4"/>
              </w:rPr>
            </w:pPr>
            <w:r>
              <w:rPr>
                <w:color w:val="4472C4"/>
              </w:rPr>
              <w:t>89—100</w:t>
            </w:r>
          </w:p>
        </w:tc>
      </w:tr>
    </w:tbl>
    <w:p w14:paraId="557920F2" w14:textId="77777777" w:rsidR="00081AB8" w:rsidRDefault="00081AB8">
      <w:pPr>
        <w:spacing w:after="0" w:line="240" w:lineRule="auto"/>
      </w:pPr>
    </w:p>
    <w:p w14:paraId="22F1BA9C" w14:textId="77777777" w:rsidR="00081AB8" w:rsidRDefault="002B3597">
      <w:pPr>
        <w:spacing w:after="0" w:line="360" w:lineRule="auto"/>
        <w:rPr>
          <w:b/>
        </w:rPr>
      </w:pPr>
      <w:r>
        <w:rPr>
          <w:b/>
        </w:rPr>
        <w:t>Minimalno število ocen pri predmetu v šolskem letu</w:t>
      </w:r>
    </w:p>
    <w:tbl>
      <w:tblPr>
        <w:tblStyle w:val="affff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57EF225A" w14:textId="77777777">
        <w:tc>
          <w:tcPr>
            <w:tcW w:w="2694" w:type="dxa"/>
            <w:tcBorders>
              <w:top w:val="nil"/>
              <w:left w:val="nil"/>
            </w:tcBorders>
          </w:tcPr>
          <w:p w14:paraId="2E90AC38" w14:textId="77777777" w:rsidR="00081AB8" w:rsidRDefault="00081AB8">
            <w:pPr>
              <w:spacing w:line="360" w:lineRule="auto"/>
            </w:pPr>
          </w:p>
        </w:tc>
        <w:tc>
          <w:tcPr>
            <w:tcW w:w="2315" w:type="dxa"/>
          </w:tcPr>
          <w:p w14:paraId="7F2BA6FF" w14:textId="77777777" w:rsidR="00081AB8" w:rsidRDefault="002B3597">
            <w:pPr>
              <w:spacing w:line="360" w:lineRule="auto"/>
              <w:jc w:val="center"/>
            </w:pPr>
            <w:r>
              <w:t>1. letnik</w:t>
            </w:r>
          </w:p>
        </w:tc>
        <w:tc>
          <w:tcPr>
            <w:tcW w:w="2315" w:type="dxa"/>
          </w:tcPr>
          <w:p w14:paraId="48B28FDA" w14:textId="77777777" w:rsidR="00081AB8" w:rsidRDefault="002B3597">
            <w:pPr>
              <w:spacing w:line="360" w:lineRule="auto"/>
              <w:jc w:val="center"/>
            </w:pPr>
            <w:r>
              <w:t>2. letnik</w:t>
            </w:r>
          </w:p>
        </w:tc>
        <w:tc>
          <w:tcPr>
            <w:tcW w:w="2315" w:type="dxa"/>
          </w:tcPr>
          <w:p w14:paraId="05458AEC" w14:textId="77777777" w:rsidR="00081AB8" w:rsidRDefault="002B3597">
            <w:pPr>
              <w:spacing w:line="360" w:lineRule="auto"/>
              <w:jc w:val="center"/>
            </w:pPr>
            <w:r>
              <w:t>3. letnik</w:t>
            </w:r>
          </w:p>
        </w:tc>
      </w:tr>
      <w:tr w:rsidR="00081AB8" w14:paraId="523D380C" w14:textId="77777777">
        <w:tc>
          <w:tcPr>
            <w:tcW w:w="2694" w:type="dxa"/>
          </w:tcPr>
          <w:p w14:paraId="0C05AD64" w14:textId="77777777" w:rsidR="00081AB8" w:rsidRDefault="002B3597">
            <w:pPr>
              <w:spacing w:line="360" w:lineRule="auto"/>
            </w:pPr>
            <w:r>
              <w:t>Pisne ocene</w:t>
            </w:r>
          </w:p>
        </w:tc>
        <w:tc>
          <w:tcPr>
            <w:tcW w:w="2315" w:type="dxa"/>
          </w:tcPr>
          <w:p w14:paraId="50D98EDF" w14:textId="77777777" w:rsidR="00081AB8" w:rsidRDefault="002B3597">
            <w:pPr>
              <w:spacing w:line="360" w:lineRule="auto"/>
              <w:jc w:val="center"/>
              <w:rPr>
                <w:color w:val="4472C4"/>
              </w:rPr>
            </w:pPr>
            <w:r>
              <w:rPr>
                <w:color w:val="4472C4"/>
              </w:rPr>
              <w:t>1</w:t>
            </w:r>
          </w:p>
        </w:tc>
        <w:tc>
          <w:tcPr>
            <w:tcW w:w="2315" w:type="dxa"/>
          </w:tcPr>
          <w:p w14:paraId="454AEE08" w14:textId="77777777" w:rsidR="00081AB8" w:rsidRDefault="00AC01EF">
            <w:pPr>
              <w:spacing w:line="360" w:lineRule="auto"/>
              <w:jc w:val="center"/>
              <w:rPr>
                <w:color w:val="4472C4"/>
              </w:rPr>
            </w:pPr>
            <w:r>
              <w:rPr>
                <w:color w:val="4472C4"/>
              </w:rPr>
              <w:t>/</w:t>
            </w:r>
          </w:p>
        </w:tc>
        <w:tc>
          <w:tcPr>
            <w:tcW w:w="2315" w:type="dxa"/>
          </w:tcPr>
          <w:p w14:paraId="669A8DC2" w14:textId="77777777" w:rsidR="00081AB8" w:rsidRDefault="00AC01EF">
            <w:pPr>
              <w:spacing w:line="360" w:lineRule="auto"/>
              <w:jc w:val="center"/>
              <w:rPr>
                <w:color w:val="4472C4"/>
              </w:rPr>
            </w:pPr>
            <w:r>
              <w:rPr>
                <w:color w:val="4472C4"/>
              </w:rPr>
              <w:t>/</w:t>
            </w:r>
          </w:p>
        </w:tc>
      </w:tr>
      <w:tr w:rsidR="00081AB8" w14:paraId="094A53AF" w14:textId="77777777">
        <w:tc>
          <w:tcPr>
            <w:tcW w:w="2694" w:type="dxa"/>
          </w:tcPr>
          <w:p w14:paraId="119C05C5" w14:textId="77777777" w:rsidR="00081AB8" w:rsidRDefault="002B3597">
            <w:pPr>
              <w:spacing w:line="360" w:lineRule="auto"/>
            </w:pPr>
            <w:r>
              <w:t>Ustne ocene</w:t>
            </w:r>
          </w:p>
        </w:tc>
        <w:tc>
          <w:tcPr>
            <w:tcW w:w="2315" w:type="dxa"/>
          </w:tcPr>
          <w:p w14:paraId="29960F24" w14:textId="77777777" w:rsidR="00081AB8" w:rsidRDefault="002B3597">
            <w:pPr>
              <w:spacing w:line="360" w:lineRule="auto"/>
              <w:jc w:val="center"/>
              <w:rPr>
                <w:color w:val="4472C4"/>
              </w:rPr>
            </w:pPr>
            <w:r>
              <w:rPr>
                <w:color w:val="4472C4"/>
              </w:rPr>
              <w:t>1</w:t>
            </w:r>
          </w:p>
        </w:tc>
        <w:tc>
          <w:tcPr>
            <w:tcW w:w="2315" w:type="dxa"/>
          </w:tcPr>
          <w:p w14:paraId="7CCF90DF" w14:textId="77777777" w:rsidR="00081AB8" w:rsidRDefault="00AC01EF">
            <w:pPr>
              <w:spacing w:line="360" w:lineRule="auto"/>
              <w:jc w:val="center"/>
              <w:rPr>
                <w:color w:val="4472C4"/>
              </w:rPr>
            </w:pPr>
            <w:r>
              <w:rPr>
                <w:color w:val="4472C4"/>
              </w:rPr>
              <w:t>/</w:t>
            </w:r>
          </w:p>
        </w:tc>
        <w:tc>
          <w:tcPr>
            <w:tcW w:w="2315" w:type="dxa"/>
          </w:tcPr>
          <w:p w14:paraId="41F5AF13" w14:textId="77777777" w:rsidR="00081AB8" w:rsidRDefault="00AC01EF">
            <w:pPr>
              <w:spacing w:line="360" w:lineRule="auto"/>
              <w:jc w:val="center"/>
              <w:rPr>
                <w:color w:val="4472C4"/>
              </w:rPr>
            </w:pPr>
            <w:r>
              <w:rPr>
                <w:color w:val="4472C4"/>
              </w:rPr>
              <w:t>/</w:t>
            </w:r>
          </w:p>
        </w:tc>
      </w:tr>
      <w:tr w:rsidR="00081AB8" w14:paraId="41C6AA80" w14:textId="77777777">
        <w:tc>
          <w:tcPr>
            <w:tcW w:w="2694" w:type="dxa"/>
          </w:tcPr>
          <w:p w14:paraId="037903A5" w14:textId="77777777" w:rsidR="00081AB8" w:rsidRDefault="002B3597">
            <w:pPr>
              <w:spacing w:line="360" w:lineRule="auto"/>
            </w:pPr>
            <w:r>
              <w:t>Druge oblike ocenjevanja</w:t>
            </w:r>
          </w:p>
        </w:tc>
        <w:tc>
          <w:tcPr>
            <w:tcW w:w="2315" w:type="dxa"/>
          </w:tcPr>
          <w:p w14:paraId="548D84B7" w14:textId="77777777" w:rsidR="00081AB8" w:rsidRDefault="00AC01EF">
            <w:pPr>
              <w:spacing w:line="360" w:lineRule="auto"/>
              <w:jc w:val="center"/>
              <w:rPr>
                <w:color w:val="4472C4"/>
              </w:rPr>
            </w:pPr>
            <w:r>
              <w:rPr>
                <w:color w:val="4472C4"/>
              </w:rPr>
              <w:t>/</w:t>
            </w:r>
          </w:p>
        </w:tc>
        <w:tc>
          <w:tcPr>
            <w:tcW w:w="2315" w:type="dxa"/>
          </w:tcPr>
          <w:p w14:paraId="54294E06" w14:textId="77777777" w:rsidR="00081AB8" w:rsidRDefault="00AC01EF">
            <w:pPr>
              <w:spacing w:line="360" w:lineRule="auto"/>
              <w:jc w:val="center"/>
              <w:rPr>
                <w:color w:val="4472C4"/>
              </w:rPr>
            </w:pPr>
            <w:r>
              <w:rPr>
                <w:color w:val="4472C4"/>
              </w:rPr>
              <w:t>/</w:t>
            </w:r>
          </w:p>
        </w:tc>
        <w:tc>
          <w:tcPr>
            <w:tcW w:w="2315" w:type="dxa"/>
          </w:tcPr>
          <w:p w14:paraId="4FA32B73" w14:textId="77777777" w:rsidR="00081AB8" w:rsidRDefault="00AC01EF">
            <w:pPr>
              <w:spacing w:line="360" w:lineRule="auto"/>
              <w:jc w:val="center"/>
              <w:rPr>
                <w:color w:val="4472C4"/>
              </w:rPr>
            </w:pPr>
            <w:r>
              <w:rPr>
                <w:color w:val="4472C4"/>
              </w:rPr>
              <w:t>/</w:t>
            </w:r>
          </w:p>
        </w:tc>
      </w:tr>
    </w:tbl>
    <w:p w14:paraId="7D87D487" w14:textId="77777777" w:rsidR="00081AB8" w:rsidRDefault="00081AB8">
      <w:pPr>
        <w:spacing w:after="0" w:line="240" w:lineRule="auto"/>
      </w:pPr>
    </w:p>
    <w:p w14:paraId="5EF12BB0" w14:textId="77777777" w:rsidR="00081AB8" w:rsidRDefault="002B3597">
      <w:pPr>
        <w:spacing w:after="0" w:line="360" w:lineRule="auto"/>
        <w:rPr>
          <w:b/>
        </w:rPr>
      </w:pPr>
      <w:r>
        <w:rPr>
          <w:b/>
        </w:rPr>
        <w:t>Minimalni standardi znanja</w:t>
      </w:r>
    </w:p>
    <w:p w14:paraId="6525E776" w14:textId="77777777" w:rsidR="00081AB8" w:rsidRDefault="002B3597" w:rsidP="00AC01EF">
      <w:pPr>
        <w:numPr>
          <w:ilvl w:val="0"/>
          <w:numId w:val="2"/>
        </w:numPr>
        <w:spacing w:after="0" w:line="324" w:lineRule="auto"/>
        <w:ind w:left="402" w:right="45" w:hanging="357"/>
        <w:jc w:val="both"/>
      </w:pPr>
      <w:r>
        <w:t>Pozitivne ocene pri vseh ocenjevanjih oziroma popravah teh ocenjevanj v šolskem letu.</w:t>
      </w:r>
    </w:p>
    <w:p w14:paraId="7A2D829D" w14:textId="77777777" w:rsidR="00081AB8" w:rsidRDefault="002B3597" w:rsidP="00AC01EF">
      <w:pPr>
        <w:numPr>
          <w:ilvl w:val="0"/>
          <w:numId w:val="2"/>
        </w:numPr>
        <w:spacing w:after="0" w:line="324" w:lineRule="auto"/>
        <w:ind w:left="402" w:right="45" w:hanging="357"/>
        <w:jc w:val="both"/>
      </w:pPr>
      <w:r>
        <w:rPr>
          <w:color w:val="000000"/>
        </w:rPr>
        <w:t xml:space="preserve">Če dijak ne pridobi vseh predvidenih ocen v posameznem ocenjevalnem obdobju, ne doseže minimalnega standarda znanja. </w:t>
      </w:r>
    </w:p>
    <w:p w14:paraId="3EF8BEB1" w14:textId="77777777" w:rsidR="00081AB8" w:rsidRDefault="002B3597" w:rsidP="00AC01EF">
      <w:pPr>
        <w:numPr>
          <w:ilvl w:val="0"/>
          <w:numId w:val="2"/>
        </w:numPr>
        <w:spacing w:after="0" w:line="324" w:lineRule="auto"/>
        <w:ind w:left="402" w:right="45" w:hanging="357"/>
        <w:jc w:val="both"/>
      </w:pPr>
      <w:r>
        <w:rPr>
          <w:color w:val="000000"/>
        </w:rPr>
        <w:t>Dijak, ki ni dosegel minimalnega standarda znanja, ima možnost pridobiti oceno v terminu, kot je določeno s šolskim koledarjem.</w:t>
      </w:r>
    </w:p>
    <w:p w14:paraId="67B8574D" w14:textId="77777777" w:rsidR="00081AB8" w:rsidRDefault="002B3597" w:rsidP="00AC01EF">
      <w:pPr>
        <w:numPr>
          <w:ilvl w:val="0"/>
          <w:numId w:val="2"/>
        </w:numPr>
        <w:pBdr>
          <w:top w:val="nil"/>
          <w:left w:val="nil"/>
          <w:bottom w:val="nil"/>
          <w:right w:val="nil"/>
          <w:between w:val="nil"/>
        </w:pBdr>
        <w:spacing w:after="0" w:line="324" w:lineRule="auto"/>
        <w:ind w:left="402" w:hanging="357"/>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25FA1E5C" w14:textId="77777777" w:rsidR="00081AB8" w:rsidRDefault="00081AB8">
      <w:pPr>
        <w:spacing w:after="0" w:line="240" w:lineRule="auto"/>
        <w:ind w:right="45"/>
        <w:jc w:val="both"/>
      </w:pPr>
    </w:p>
    <w:p w14:paraId="076B6CCB" w14:textId="77777777" w:rsidR="00081AB8" w:rsidRDefault="002B3597" w:rsidP="00AC01EF">
      <w:pPr>
        <w:spacing w:after="0" w:line="324" w:lineRule="auto"/>
        <w:jc w:val="both"/>
        <w:rPr>
          <w:b/>
          <w:color w:val="000000"/>
        </w:rPr>
      </w:pPr>
      <w:r>
        <w:rPr>
          <w:b/>
          <w:color w:val="000000"/>
        </w:rPr>
        <w:t xml:space="preserve">Ustno in pisno preverjanje/ocenjevanje doseganja učnih ciljev in utrjevanje znanja </w:t>
      </w:r>
    </w:p>
    <w:p w14:paraId="3F395228" w14:textId="77777777" w:rsidR="00081AB8" w:rsidRDefault="002B3597" w:rsidP="00AC01EF">
      <w:pPr>
        <w:numPr>
          <w:ilvl w:val="0"/>
          <w:numId w:val="3"/>
        </w:numPr>
        <w:pBdr>
          <w:top w:val="nil"/>
          <w:left w:val="nil"/>
          <w:bottom w:val="nil"/>
          <w:right w:val="nil"/>
          <w:between w:val="nil"/>
        </w:pBdr>
        <w:spacing w:after="0" w:line="324"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15119B08" w14:textId="77777777" w:rsidR="00081AB8" w:rsidRDefault="002B3597" w:rsidP="00AC01EF">
      <w:pPr>
        <w:numPr>
          <w:ilvl w:val="0"/>
          <w:numId w:val="3"/>
        </w:numPr>
        <w:pBdr>
          <w:top w:val="nil"/>
          <w:left w:val="nil"/>
          <w:bottom w:val="nil"/>
          <w:right w:val="nil"/>
          <w:between w:val="nil"/>
        </w:pBdr>
        <w:spacing w:after="0" w:line="324" w:lineRule="auto"/>
        <w:jc w:val="both"/>
        <w:rPr>
          <w:color w:val="000000"/>
        </w:rPr>
      </w:pPr>
      <w:r>
        <w:rPr>
          <w:color w:val="000000"/>
        </w:rPr>
        <w:t xml:space="preserve">Dijak mora redno delati domače naloge, pri pouku imeti učbenik, (samostojni) delovni zvezek in ostale učne pripomočke ter slediti učni uri. </w:t>
      </w:r>
    </w:p>
    <w:p w14:paraId="5F7534DB" w14:textId="77777777" w:rsidR="00081AB8" w:rsidRDefault="002B3597" w:rsidP="00AC01EF">
      <w:pPr>
        <w:numPr>
          <w:ilvl w:val="0"/>
          <w:numId w:val="3"/>
        </w:numPr>
        <w:pBdr>
          <w:top w:val="nil"/>
          <w:left w:val="nil"/>
          <w:bottom w:val="nil"/>
          <w:right w:val="nil"/>
          <w:between w:val="nil"/>
        </w:pBdr>
        <w:spacing w:after="0" w:line="324"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2E79A32E" w14:textId="77777777" w:rsidR="00081AB8" w:rsidRDefault="002B3597">
      <w:pPr>
        <w:numPr>
          <w:ilvl w:val="0"/>
          <w:numId w:val="3"/>
        </w:numPr>
        <w:spacing w:after="0" w:line="360" w:lineRule="auto"/>
        <w:jc w:val="both"/>
      </w:pPr>
      <w:r>
        <w:t>Učitelj se lahko avtonomno odloči tudi za druge oblike ocenjevanja.</w:t>
      </w:r>
    </w:p>
    <w:p w14:paraId="0B75EB97" w14:textId="77777777" w:rsidR="00081AB8" w:rsidRDefault="00081AB8">
      <w:pPr>
        <w:spacing w:after="0" w:line="240" w:lineRule="auto"/>
        <w:jc w:val="both"/>
        <w:rPr>
          <w:color w:val="000000"/>
        </w:rPr>
      </w:pPr>
    </w:p>
    <w:p w14:paraId="45DBA518"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16596E20" w14:textId="77777777" w:rsidR="00081AB8" w:rsidRDefault="00081AB8">
      <w:pPr>
        <w:spacing w:after="0" w:line="360" w:lineRule="auto"/>
        <w:ind w:left="360"/>
        <w:jc w:val="both"/>
        <w:rPr>
          <w:color w:val="000000"/>
          <w:sz w:val="24"/>
          <w:szCs w:val="24"/>
        </w:rPr>
      </w:pPr>
    </w:p>
    <w:p w14:paraId="7FE28462"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t>slovenščine</w:t>
      </w:r>
    </w:p>
    <w:p w14:paraId="2FFD9DBC" w14:textId="77777777" w:rsidR="00081AB8" w:rsidRDefault="00081AB8">
      <w:pPr>
        <w:pBdr>
          <w:top w:val="nil"/>
          <w:left w:val="nil"/>
          <w:bottom w:val="nil"/>
          <w:right w:val="nil"/>
          <w:between w:val="nil"/>
        </w:pBdr>
        <w:spacing w:after="0" w:line="360" w:lineRule="auto"/>
        <w:ind w:left="720"/>
        <w:jc w:val="right"/>
        <w:rPr>
          <w:color w:val="000000"/>
        </w:rPr>
      </w:pPr>
    </w:p>
    <w:p w14:paraId="2F991222" w14:textId="77777777" w:rsidR="00081AB8" w:rsidRDefault="002B3597">
      <w:pPr>
        <w:spacing w:after="0" w:line="360" w:lineRule="auto"/>
        <w:rPr>
          <w:b/>
          <w:color w:val="4472C4"/>
          <w:sz w:val="32"/>
          <w:szCs w:val="32"/>
        </w:rPr>
      </w:pPr>
      <w:r>
        <w:rPr>
          <w:b/>
          <w:color w:val="4472C4"/>
          <w:sz w:val="32"/>
          <w:szCs w:val="32"/>
        </w:rPr>
        <w:lastRenderedPageBreak/>
        <w:t>Merila in pravila ocenjevanja ter minimalni standardi</w:t>
      </w:r>
    </w:p>
    <w:p w14:paraId="1E597E37" w14:textId="77777777" w:rsidR="00081AB8" w:rsidRDefault="00081AB8">
      <w:pPr>
        <w:spacing w:after="0" w:line="240" w:lineRule="auto"/>
        <w:rPr>
          <w:sz w:val="24"/>
          <w:szCs w:val="24"/>
        </w:rPr>
      </w:pPr>
    </w:p>
    <w:tbl>
      <w:tblPr>
        <w:tblStyle w:val="afff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081AB8" w14:paraId="2A81D8B7" w14:textId="77777777">
        <w:tc>
          <w:tcPr>
            <w:tcW w:w="2407" w:type="dxa"/>
          </w:tcPr>
          <w:p w14:paraId="6A4BD1FB" w14:textId="77777777" w:rsidR="00081AB8" w:rsidRDefault="002B3597">
            <w:pPr>
              <w:spacing w:line="360" w:lineRule="auto"/>
            </w:pPr>
            <w:r>
              <w:t>Predmet</w:t>
            </w:r>
          </w:p>
        </w:tc>
        <w:tc>
          <w:tcPr>
            <w:tcW w:w="2407" w:type="dxa"/>
          </w:tcPr>
          <w:p w14:paraId="79C36764" w14:textId="77777777" w:rsidR="00081AB8" w:rsidRDefault="00AC01EF">
            <w:pPr>
              <w:spacing w:line="360" w:lineRule="auto"/>
              <w:rPr>
                <w:color w:val="4472C4"/>
              </w:rPr>
            </w:pPr>
            <w:r>
              <w:rPr>
                <w:color w:val="4472C4"/>
              </w:rPr>
              <w:t>PRODAJA ŽIVIL</w:t>
            </w:r>
          </w:p>
        </w:tc>
        <w:tc>
          <w:tcPr>
            <w:tcW w:w="2407" w:type="dxa"/>
          </w:tcPr>
          <w:p w14:paraId="58626608" w14:textId="77777777" w:rsidR="00081AB8" w:rsidRDefault="002B3597">
            <w:pPr>
              <w:spacing w:line="360" w:lineRule="auto"/>
            </w:pPr>
            <w:r>
              <w:t>Program</w:t>
            </w:r>
          </w:p>
        </w:tc>
        <w:tc>
          <w:tcPr>
            <w:tcW w:w="2407" w:type="dxa"/>
          </w:tcPr>
          <w:p w14:paraId="51F120BD" w14:textId="77777777" w:rsidR="00081AB8" w:rsidRDefault="00AC01EF">
            <w:pPr>
              <w:spacing w:line="360" w:lineRule="auto"/>
              <w:rPr>
                <w:color w:val="4472C4"/>
              </w:rPr>
            </w:pPr>
            <w:r>
              <w:rPr>
                <w:color w:val="4472C4"/>
              </w:rPr>
              <w:t>TRGOVEC</w:t>
            </w:r>
          </w:p>
        </w:tc>
      </w:tr>
    </w:tbl>
    <w:p w14:paraId="5263A717" w14:textId="77777777" w:rsidR="00081AB8" w:rsidRDefault="00081AB8">
      <w:pPr>
        <w:spacing w:after="0" w:line="240" w:lineRule="auto"/>
      </w:pPr>
    </w:p>
    <w:p w14:paraId="540E098D" w14:textId="77777777" w:rsidR="00081AB8" w:rsidRDefault="002B3597">
      <w:pPr>
        <w:spacing w:after="0" w:line="360" w:lineRule="auto"/>
        <w:rPr>
          <w:b/>
        </w:rPr>
      </w:pPr>
      <w:r>
        <w:rPr>
          <w:b/>
        </w:rPr>
        <w:t>Točkovnik (odstotni deleži)</w:t>
      </w:r>
    </w:p>
    <w:tbl>
      <w:tblPr>
        <w:tblStyle w:val="afff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081AB8" w14:paraId="49DEB1F8" w14:textId="77777777">
        <w:tc>
          <w:tcPr>
            <w:tcW w:w="1925" w:type="dxa"/>
          </w:tcPr>
          <w:p w14:paraId="39914B27" w14:textId="77777777" w:rsidR="00081AB8" w:rsidRDefault="002B3597">
            <w:pPr>
              <w:spacing w:line="360" w:lineRule="auto"/>
              <w:jc w:val="center"/>
            </w:pPr>
            <w:r>
              <w:t>nezadostno (1)</w:t>
            </w:r>
          </w:p>
        </w:tc>
        <w:tc>
          <w:tcPr>
            <w:tcW w:w="1925" w:type="dxa"/>
          </w:tcPr>
          <w:p w14:paraId="15FCE459" w14:textId="77777777" w:rsidR="00081AB8" w:rsidRDefault="002B3597">
            <w:pPr>
              <w:spacing w:line="360" w:lineRule="auto"/>
              <w:jc w:val="center"/>
            </w:pPr>
            <w:r>
              <w:t>zadostno (2)</w:t>
            </w:r>
          </w:p>
        </w:tc>
        <w:tc>
          <w:tcPr>
            <w:tcW w:w="1926" w:type="dxa"/>
          </w:tcPr>
          <w:p w14:paraId="21D0E142" w14:textId="77777777" w:rsidR="00081AB8" w:rsidRDefault="002B3597">
            <w:pPr>
              <w:spacing w:line="360" w:lineRule="auto"/>
              <w:jc w:val="center"/>
            </w:pPr>
            <w:r>
              <w:t>dobro (3)</w:t>
            </w:r>
          </w:p>
        </w:tc>
        <w:tc>
          <w:tcPr>
            <w:tcW w:w="1926" w:type="dxa"/>
          </w:tcPr>
          <w:p w14:paraId="655E59EC" w14:textId="77777777" w:rsidR="00081AB8" w:rsidRDefault="002B3597">
            <w:pPr>
              <w:spacing w:line="360" w:lineRule="auto"/>
              <w:jc w:val="center"/>
            </w:pPr>
            <w:r>
              <w:t>prav dobro (4)</w:t>
            </w:r>
          </w:p>
        </w:tc>
        <w:tc>
          <w:tcPr>
            <w:tcW w:w="1926" w:type="dxa"/>
          </w:tcPr>
          <w:p w14:paraId="6FAC8E5E" w14:textId="77777777" w:rsidR="00081AB8" w:rsidRDefault="002B3597">
            <w:pPr>
              <w:spacing w:line="360" w:lineRule="auto"/>
              <w:jc w:val="center"/>
            </w:pPr>
            <w:r>
              <w:t>odlično (5)</w:t>
            </w:r>
          </w:p>
        </w:tc>
      </w:tr>
      <w:tr w:rsidR="00081AB8" w14:paraId="37D66ED7" w14:textId="77777777">
        <w:tc>
          <w:tcPr>
            <w:tcW w:w="1925" w:type="dxa"/>
          </w:tcPr>
          <w:p w14:paraId="7F5E60D0" w14:textId="77777777" w:rsidR="00081AB8" w:rsidRDefault="002B3597">
            <w:pPr>
              <w:spacing w:line="360" w:lineRule="auto"/>
              <w:jc w:val="center"/>
              <w:rPr>
                <w:color w:val="4472C4"/>
              </w:rPr>
            </w:pPr>
            <w:r>
              <w:rPr>
                <w:color w:val="4472C4"/>
              </w:rPr>
              <w:t xml:space="preserve">0—49 </w:t>
            </w:r>
          </w:p>
        </w:tc>
        <w:tc>
          <w:tcPr>
            <w:tcW w:w="1925" w:type="dxa"/>
          </w:tcPr>
          <w:p w14:paraId="62B51714" w14:textId="77777777" w:rsidR="00081AB8" w:rsidRDefault="002B3597">
            <w:pPr>
              <w:spacing w:line="360" w:lineRule="auto"/>
              <w:jc w:val="center"/>
              <w:rPr>
                <w:color w:val="4472C4"/>
              </w:rPr>
            </w:pPr>
            <w:r>
              <w:rPr>
                <w:color w:val="4472C4"/>
              </w:rPr>
              <w:t>50</w:t>
            </w:r>
            <w:r w:rsidR="00AC01EF">
              <w:rPr>
                <w:color w:val="4472C4"/>
              </w:rPr>
              <w:t>—</w:t>
            </w:r>
            <w:r>
              <w:rPr>
                <w:color w:val="4472C4"/>
              </w:rPr>
              <w:t>64</w:t>
            </w:r>
          </w:p>
        </w:tc>
        <w:tc>
          <w:tcPr>
            <w:tcW w:w="1926" w:type="dxa"/>
          </w:tcPr>
          <w:p w14:paraId="58433C7F" w14:textId="77777777" w:rsidR="00081AB8" w:rsidRDefault="002B3597">
            <w:pPr>
              <w:spacing w:line="360" w:lineRule="auto"/>
              <w:jc w:val="center"/>
              <w:rPr>
                <w:color w:val="4472C4"/>
              </w:rPr>
            </w:pPr>
            <w:r>
              <w:rPr>
                <w:color w:val="4472C4"/>
              </w:rPr>
              <w:t>65</w:t>
            </w:r>
            <w:r w:rsidR="00AC01EF">
              <w:rPr>
                <w:color w:val="4472C4"/>
              </w:rPr>
              <w:t>—</w:t>
            </w:r>
            <w:r>
              <w:rPr>
                <w:color w:val="4472C4"/>
              </w:rPr>
              <w:t>79</w:t>
            </w:r>
          </w:p>
        </w:tc>
        <w:tc>
          <w:tcPr>
            <w:tcW w:w="1926" w:type="dxa"/>
          </w:tcPr>
          <w:p w14:paraId="2674B2FF" w14:textId="77777777" w:rsidR="00081AB8" w:rsidRDefault="002B3597">
            <w:pPr>
              <w:spacing w:line="360" w:lineRule="auto"/>
              <w:jc w:val="center"/>
              <w:rPr>
                <w:color w:val="4472C4"/>
              </w:rPr>
            </w:pPr>
            <w:r>
              <w:rPr>
                <w:color w:val="4472C4"/>
              </w:rPr>
              <w:t>80</w:t>
            </w:r>
            <w:r w:rsidR="00AC01EF">
              <w:rPr>
                <w:color w:val="4472C4"/>
              </w:rPr>
              <w:t>—</w:t>
            </w:r>
            <w:r>
              <w:rPr>
                <w:color w:val="4472C4"/>
              </w:rPr>
              <w:t>89</w:t>
            </w:r>
          </w:p>
        </w:tc>
        <w:tc>
          <w:tcPr>
            <w:tcW w:w="1926" w:type="dxa"/>
          </w:tcPr>
          <w:p w14:paraId="6603B8D3" w14:textId="77777777" w:rsidR="00081AB8" w:rsidRDefault="002B3597">
            <w:pPr>
              <w:spacing w:line="360" w:lineRule="auto"/>
              <w:jc w:val="center"/>
              <w:rPr>
                <w:color w:val="4472C4"/>
              </w:rPr>
            </w:pPr>
            <w:r>
              <w:rPr>
                <w:color w:val="4472C4"/>
              </w:rPr>
              <w:t>90</w:t>
            </w:r>
            <w:r w:rsidR="00AC01EF">
              <w:rPr>
                <w:color w:val="4472C4"/>
              </w:rPr>
              <w:t>—</w:t>
            </w:r>
            <w:r>
              <w:rPr>
                <w:color w:val="4472C4"/>
              </w:rPr>
              <w:t>100</w:t>
            </w:r>
          </w:p>
        </w:tc>
      </w:tr>
    </w:tbl>
    <w:p w14:paraId="3866EF12" w14:textId="77777777" w:rsidR="00081AB8" w:rsidRDefault="00081AB8">
      <w:pPr>
        <w:spacing w:after="0" w:line="240" w:lineRule="auto"/>
      </w:pPr>
    </w:p>
    <w:p w14:paraId="5FEE4B85" w14:textId="77777777" w:rsidR="00081AB8" w:rsidRDefault="002B3597">
      <w:pPr>
        <w:spacing w:after="0" w:line="360" w:lineRule="auto"/>
        <w:rPr>
          <w:b/>
        </w:rPr>
      </w:pPr>
      <w:r>
        <w:rPr>
          <w:b/>
        </w:rPr>
        <w:t>Minimalno število ocen pri predmetu v šolskem letu</w:t>
      </w:r>
    </w:p>
    <w:tbl>
      <w:tblPr>
        <w:tblStyle w:val="aff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315"/>
        <w:gridCol w:w="2315"/>
        <w:gridCol w:w="2315"/>
      </w:tblGrid>
      <w:tr w:rsidR="00081AB8" w14:paraId="3E283B99" w14:textId="77777777">
        <w:tc>
          <w:tcPr>
            <w:tcW w:w="2694" w:type="dxa"/>
            <w:tcBorders>
              <w:top w:val="nil"/>
              <w:left w:val="nil"/>
            </w:tcBorders>
          </w:tcPr>
          <w:p w14:paraId="53D4202E" w14:textId="77777777" w:rsidR="00081AB8" w:rsidRDefault="00081AB8">
            <w:pPr>
              <w:spacing w:line="360" w:lineRule="auto"/>
            </w:pPr>
          </w:p>
        </w:tc>
        <w:tc>
          <w:tcPr>
            <w:tcW w:w="2315" w:type="dxa"/>
          </w:tcPr>
          <w:p w14:paraId="0BE37003" w14:textId="77777777" w:rsidR="00081AB8" w:rsidRDefault="002B3597">
            <w:pPr>
              <w:spacing w:line="360" w:lineRule="auto"/>
              <w:jc w:val="center"/>
            </w:pPr>
            <w:r>
              <w:t>1. letnik</w:t>
            </w:r>
          </w:p>
        </w:tc>
        <w:tc>
          <w:tcPr>
            <w:tcW w:w="2315" w:type="dxa"/>
          </w:tcPr>
          <w:p w14:paraId="2F4CDAC3" w14:textId="77777777" w:rsidR="00081AB8" w:rsidRDefault="002B3597">
            <w:pPr>
              <w:spacing w:line="360" w:lineRule="auto"/>
              <w:jc w:val="center"/>
            </w:pPr>
            <w:r>
              <w:t>2. letnik</w:t>
            </w:r>
          </w:p>
        </w:tc>
        <w:tc>
          <w:tcPr>
            <w:tcW w:w="2315" w:type="dxa"/>
          </w:tcPr>
          <w:p w14:paraId="3271431B" w14:textId="77777777" w:rsidR="00081AB8" w:rsidRDefault="002B3597">
            <w:pPr>
              <w:spacing w:line="360" w:lineRule="auto"/>
              <w:jc w:val="center"/>
            </w:pPr>
            <w:r>
              <w:t>3. letnik</w:t>
            </w:r>
          </w:p>
        </w:tc>
      </w:tr>
      <w:tr w:rsidR="00081AB8" w14:paraId="5E6259FE" w14:textId="77777777">
        <w:tc>
          <w:tcPr>
            <w:tcW w:w="2694" w:type="dxa"/>
          </w:tcPr>
          <w:p w14:paraId="28833FCA" w14:textId="77777777" w:rsidR="00081AB8" w:rsidRDefault="002B3597">
            <w:pPr>
              <w:spacing w:line="360" w:lineRule="auto"/>
            </w:pPr>
            <w:r>
              <w:t>Pisne ocene</w:t>
            </w:r>
          </w:p>
        </w:tc>
        <w:tc>
          <w:tcPr>
            <w:tcW w:w="2315" w:type="dxa"/>
          </w:tcPr>
          <w:p w14:paraId="4E32EEBD" w14:textId="77777777" w:rsidR="00081AB8" w:rsidRDefault="00AC01EF">
            <w:pPr>
              <w:spacing w:line="360" w:lineRule="auto"/>
              <w:jc w:val="center"/>
              <w:rPr>
                <w:color w:val="4472C4"/>
              </w:rPr>
            </w:pPr>
            <w:r>
              <w:rPr>
                <w:color w:val="4472C4"/>
              </w:rPr>
              <w:t>/</w:t>
            </w:r>
          </w:p>
        </w:tc>
        <w:tc>
          <w:tcPr>
            <w:tcW w:w="2315" w:type="dxa"/>
          </w:tcPr>
          <w:p w14:paraId="12FDB802" w14:textId="77777777" w:rsidR="00081AB8" w:rsidRDefault="00AC01EF">
            <w:pPr>
              <w:spacing w:line="360" w:lineRule="auto"/>
              <w:jc w:val="center"/>
              <w:rPr>
                <w:color w:val="4472C4"/>
              </w:rPr>
            </w:pPr>
            <w:r>
              <w:rPr>
                <w:color w:val="4472C4"/>
              </w:rPr>
              <w:t>/</w:t>
            </w:r>
          </w:p>
        </w:tc>
        <w:tc>
          <w:tcPr>
            <w:tcW w:w="2315" w:type="dxa"/>
          </w:tcPr>
          <w:p w14:paraId="2A88D50F" w14:textId="77777777" w:rsidR="00081AB8" w:rsidRDefault="00AC01EF">
            <w:pPr>
              <w:spacing w:line="360" w:lineRule="auto"/>
              <w:jc w:val="center"/>
              <w:rPr>
                <w:color w:val="4472C4"/>
              </w:rPr>
            </w:pPr>
            <w:r>
              <w:rPr>
                <w:color w:val="4472C4"/>
              </w:rPr>
              <w:t>/</w:t>
            </w:r>
          </w:p>
        </w:tc>
      </w:tr>
      <w:tr w:rsidR="00081AB8" w14:paraId="7103B29D" w14:textId="77777777">
        <w:tc>
          <w:tcPr>
            <w:tcW w:w="2694" w:type="dxa"/>
          </w:tcPr>
          <w:p w14:paraId="7E23524A" w14:textId="77777777" w:rsidR="00081AB8" w:rsidRDefault="002B3597">
            <w:pPr>
              <w:spacing w:line="360" w:lineRule="auto"/>
            </w:pPr>
            <w:r>
              <w:t>Ustne ocene</w:t>
            </w:r>
          </w:p>
        </w:tc>
        <w:tc>
          <w:tcPr>
            <w:tcW w:w="2315" w:type="dxa"/>
          </w:tcPr>
          <w:p w14:paraId="2C18EC1A" w14:textId="77777777" w:rsidR="00081AB8" w:rsidRDefault="00AC01EF">
            <w:pPr>
              <w:spacing w:line="360" w:lineRule="auto"/>
              <w:jc w:val="center"/>
              <w:rPr>
                <w:color w:val="4472C4"/>
              </w:rPr>
            </w:pPr>
            <w:r>
              <w:rPr>
                <w:color w:val="4472C4"/>
              </w:rPr>
              <w:t>/</w:t>
            </w:r>
          </w:p>
        </w:tc>
        <w:tc>
          <w:tcPr>
            <w:tcW w:w="2315" w:type="dxa"/>
          </w:tcPr>
          <w:p w14:paraId="532667CD" w14:textId="77777777" w:rsidR="00081AB8" w:rsidRDefault="00AC01EF">
            <w:pPr>
              <w:spacing w:line="360" w:lineRule="auto"/>
              <w:jc w:val="center"/>
              <w:rPr>
                <w:color w:val="4472C4"/>
              </w:rPr>
            </w:pPr>
            <w:r>
              <w:rPr>
                <w:color w:val="4472C4"/>
              </w:rPr>
              <w:t>/</w:t>
            </w:r>
          </w:p>
        </w:tc>
        <w:tc>
          <w:tcPr>
            <w:tcW w:w="2315" w:type="dxa"/>
          </w:tcPr>
          <w:p w14:paraId="036912D2" w14:textId="77777777" w:rsidR="00081AB8" w:rsidRDefault="00AC01EF">
            <w:pPr>
              <w:spacing w:line="360" w:lineRule="auto"/>
              <w:jc w:val="center"/>
              <w:rPr>
                <w:color w:val="4472C4"/>
              </w:rPr>
            </w:pPr>
            <w:r>
              <w:rPr>
                <w:color w:val="4472C4"/>
              </w:rPr>
              <w:t>/</w:t>
            </w:r>
          </w:p>
        </w:tc>
      </w:tr>
      <w:tr w:rsidR="00081AB8" w14:paraId="25B83164" w14:textId="77777777">
        <w:tc>
          <w:tcPr>
            <w:tcW w:w="2694" w:type="dxa"/>
          </w:tcPr>
          <w:p w14:paraId="35E8374F" w14:textId="77777777" w:rsidR="00081AB8" w:rsidRDefault="002B3597">
            <w:pPr>
              <w:spacing w:line="360" w:lineRule="auto"/>
            </w:pPr>
            <w:r>
              <w:t>Druge oblike ocenjevanja</w:t>
            </w:r>
          </w:p>
        </w:tc>
        <w:tc>
          <w:tcPr>
            <w:tcW w:w="2315" w:type="dxa"/>
          </w:tcPr>
          <w:p w14:paraId="289E985C" w14:textId="77777777" w:rsidR="00081AB8" w:rsidRDefault="00AC01EF">
            <w:pPr>
              <w:spacing w:line="360" w:lineRule="auto"/>
              <w:jc w:val="center"/>
              <w:rPr>
                <w:color w:val="4472C4"/>
              </w:rPr>
            </w:pPr>
            <w:r>
              <w:rPr>
                <w:color w:val="4472C4"/>
              </w:rPr>
              <w:t>/</w:t>
            </w:r>
          </w:p>
        </w:tc>
        <w:tc>
          <w:tcPr>
            <w:tcW w:w="2315" w:type="dxa"/>
          </w:tcPr>
          <w:p w14:paraId="6747BFE9" w14:textId="77777777" w:rsidR="00081AB8" w:rsidRDefault="002B3597">
            <w:pPr>
              <w:spacing w:line="360" w:lineRule="auto"/>
              <w:jc w:val="center"/>
              <w:rPr>
                <w:color w:val="4472C4"/>
              </w:rPr>
            </w:pPr>
            <w:r>
              <w:rPr>
                <w:color w:val="4472C4"/>
              </w:rPr>
              <w:t>1</w:t>
            </w:r>
          </w:p>
        </w:tc>
        <w:tc>
          <w:tcPr>
            <w:tcW w:w="2315" w:type="dxa"/>
          </w:tcPr>
          <w:p w14:paraId="469A3A37" w14:textId="77777777" w:rsidR="00081AB8" w:rsidRDefault="00AC01EF">
            <w:pPr>
              <w:spacing w:line="360" w:lineRule="auto"/>
              <w:jc w:val="center"/>
              <w:rPr>
                <w:color w:val="4472C4"/>
              </w:rPr>
            </w:pPr>
            <w:r>
              <w:rPr>
                <w:color w:val="4472C4"/>
              </w:rPr>
              <w:t>/</w:t>
            </w:r>
          </w:p>
        </w:tc>
      </w:tr>
    </w:tbl>
    <w:p w14:paraId="264B81E7" w14:textId="77777777" w:rsidR="00081AB8" w:rsidRDefault="00081AB8">
      <w:pPr>
        <w:spacing w:after="0" w:line="240" w:lineRule="auto"/>
      </w:pPr>
    </w:p>
    <w:p w14:paraId="39C333B7" w14:textId="77777777" w:rsidR="00081AB8" w:rsidRDefault="002B3597">
      <w:pPr>
        <w:spacing w:after="0" w:line="360" w:lineRule="auto"/>
        <w:rPr>
          <w:b/>
        </w:rPr>
      </w:pPr>
      <w:r>
        <w:rPr>
          <w:b/>
        </w:rPr>
        <w:t>Minimalni standardi znanja</w:t>
      </w:r>
    </w:p>
    <w:p w14:paraId="10A3C12F" w14:textId="77777777" w:rsidR="00081AB8" w:rsidRDefault="002B3597">
      <w:pPr>
        <w:numPr>
          <w:ilvl w:val="0"/>
          <w:numId w:val="4"/>
        </w:numPr>
        <w:spacing w:after="0" w:line="360" w:lineRule="auto"/>
        <w:ind w:right="45"/>
        <w:jc w:val="both"/>
      </w:pPr>
      <w:r>
        <w:t>Pozitivne ocene pri vseh ocenjevanjih oziroma popravah teh ocenjevanj v šolskem letu.</w:t>
      </w:r>
    </w:p>
    <w:p w14:paraId="7536E969" w14:textId="77777777" w:rsidR="00081AB8" w:rsidRDefault="002B3597">
      <w:pPr>
        <w:numPr>
          <w:ilvl w:val="0"/>
          <w:numId w:val="4"/>
        </w:numPr>
        <w:spacing w:after="0" w:line="360" w:lineRule="auto"/>
        <w:ind w:right="45"/>
        <w:jc w:val="both"/>
      </w:pPr>
      <w:r>
        <w:rPr>
          <w:color w:val="000000"/>
        </w:rPr>
        <w:t xml:space="preserve">Če dijak ne pridobi vseh predvidenih ocen v posameznem ocenjevalnem obdobju, ne doseže minimalnega standarda znanja. </w:t>
      </w:r>
    </w:p>
    <w:p w14:paraId="56A549F8" w14:textId="77777777" w:rsidR="00081AB8" w:rsidRDefault="002B3597">
      <w:pPr>
        <w:numPr>
          <w:ilvl w:val="0"/>
          <w:numId w:val="4"/>
        </w:numPr>
        <w:spacing w:after="0" w:line="360" w:lineRule="auto"/>
        <w:ind w:right="45"/>
        <w:jc w:val="both"/>
      </w:pPr>
      <w:r>
        <w:rPr>
          <w:color w:val="000000"/>
        </w:rPr>
        <w:t>Dijak, ki ni dosegel minimalnega standarda znanja, ima možnost pridobiti oceno v terminu, kot je določeno s šolskim koledarjem.</w:t>
      </w:r>
    </w:p>
    <w:p w14:paraId="1E138D6E" w14:textId="77777777" w:rsidR="00081AB8" w:rsidRDefault="002B3597">
      <w:pPr>
        <w:numPr>
          <w:ilvl w:val="0"/>
          <w:numId w:val="4"/>
        </w:numPr>
        <w:pBdr>
          <w:top w:val="nil"/>
          <w:left w:val="nil"/>
          <w:bottom w:val="nil"/>
          <w:right w:val="nil"/>
          <w:between w:val="nil"/>
        </w:pBdr>
        <w:spacing w:after="0" w:line="360" w:lineRule="auto"/>
        <w:jc w:val="both"/>
        <w:rPr>
          <w:color w:val="000000"/>
        </w:rPr>
      </w:pPr>
      <w:r>
        <w:rPr>
          <w:color w:val="000000"/>
        </w:rPr>
        <w:t xml:space="preserve">V skladu z 9. členom </w:t>
      </w:r>
      <w:r>
        <w:rPr>
          <w:i/>
          <w:color w:val="000000"/>
        </w:rPr>
        <w:t>Pravilnika o ocenjevanju znanja v srednjih šolah</w:t>
      </w:r>
      <w:r>
        <w:rPr>
          <w:color w:val="000000"/>
        </w:rPr>
        <w:t xml:space="preserve"> (UL RS 30/2018) je dijak pozitivno ocenjen ob zaključku vsakega ocenjevalnega obdobja oziroma na koncu šolskega leta, če doseže minimalni standard znanja.</w:t>
      </w:r>
    </w:p>
    <w:p w14:paraId="6F2582BC" w14:textId="77777777" w:rsidR="00081AB8" w:rsidRDefault="00081AB8">
      <w:pPr>
        <w:spacing w:after="0" w:line="240" w:lineRule="auto"/>
        <w:ind w:right="45"/>
        <w:jc w:val="both"/>
      </w:pPr>
    </w:p>
    <w:p w14:paraId="0D1554F8" w14:textId="77777777" w:rsidR="00081AB8" w:rsidRDefault="002B3597">
      <w:pPr>
        <w:spacing w:after="0" w:line="360" w:lineRule="auto"/>
        <w:jc w:val="both"/>
        <w:rPr>
          <w:b/>
          <w:color w:val="000000"/>
        </w:rPr>
      </w:pPr>
      <w:r>
        <w:rPr>
          <w:b/>
          <w:color w:val="000000"/>
        </w:rPr>
        <w:t xml:space="preserve">Ustno in pisno preverjanje/ocenjevanje doseganja učnih ciljev in utrjevanje znanja </w:t>
      </w:r>
    </w:p>
    <w:p w14:paraId="06696C83"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Odgovori v pisnih nalogah morajo biti jasno označeni in čitljivi ter zapisani s kemičnim svinčnikom ali z nalivnim peresom. Nečitljivi ali nejasni odgovori in popravki se točkujejo z nič (0) točkami. Pri pisnih nalogah ni dovoljena uporaba korekturnih sredstev.</w:t>
      </w:r>
    </w:p>
    <w:p w14:paraId="15749CD5"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mora redno delati domače naloge, pri pouku imeti učbenik, (samostojni) delovni zvezek in ostale učne pripomočke ter slediti učni uri. </w:t>
      </w:r>
    </w:p>
    <w:p w14:paraId="35B1568B" w14:textId="77777777" w:rsidR="00081AB8" w:rsidRDefault="002B3597">
      <w:pPr>
        <w:numPr>
          <w:ilvl w:val="0"/>
          <w:numId w:val="5"/>
        </w:numPr>
        <w:pBdr>
          <w:top w:val="nil"/>
          <w:left w:val="nil"/>
          <w:bottom w:val="nil"/>
          <w:right w:val="nil"/>
          <w:between w:val="nil"/>
        </w:pBdr>
        <w:spacing w:after="0" w:line="360" w:lineRule="auto"/>
        <w:jc w:val="both"/>
        <w:rPr>
          <w:color w:val="000000"/>
        </w:rPr>
      </w:pPr>
      <w:r>
        <w:rPr>
          <w:color w:val="000000"/>
        </w:rPr>
        <w:t xml:space="preserve">Dijak izgubi ugodnost napovedanega spraševanja, če k pouku ne prinaša učnih pripomočkov, neopravičeno izostane od pouka, ko bi moral opraviti napovedano dejavnost (ustno spraševanje, pisne naloge, govorni nastop ...), in moti pouk. </w:t>
      </w:r>
    </w:p>
    <w:p w14:paraId="6F51F10E" w14:textId="77777777" w:rsidR="00081AB8" w:rsidRDefault="00081AB8">
      <w:pPr>
        <w:spacing w:after="0" w:line="240" w:lineRule="auto"/>
        <w:jc w:val="both"/>
        <w:rPr>
          <w:color w:val="000000"/>
        </w:rPr>
      </w:pPr>
    </w:p>
    <w:p w14:paraId="359988C4" w14:textId="77777777" w:rsidR="00081AB8" w:rsidRDefault="002B3597">
      <w:pPr>
        <w:spacing w:after="0" w:line="360" w:lineRule="auto"/>
        <w:jc w:val="both"/>
        <w:rPr>
          <w:color w:val="000000"/>
        </w:rPr>
      </w:pPr>
      <w:r>
        <w:rPr>
          <w:color w:val="000000"/>
        </w:rPr>
        <w:t>Podrobnejša merila in pravila ocenjevanja ter minimalni standardi so objavljeni v učnem načrtu predmeta.</w:t>
      </w:r>
    </w:p>
    <w:p w14:paraId="5E20A995" w14:textId="77777777" w:rsidR="00081AB8" w:rsidRDefault="00081AB8">
      <w:pPr>
        <w:spacing w:after="0" w:line="360" w:lineRule="auto"/>
        <w:ind w:left="360"/>
        <w:jc w:val="both"/>
        <w:rPr>
          <w:color w:val="000000"/>
          <w:sz w:val="24"/>
          <w:szCs w:val="24"/>
        </w:rPr>
      </w:pPr>
    </w:p>
    <w:p w14:paraId="2616A5ED" w14:textId="77777777" w:rsidR="00081AB8" w:rsidRDefault="002B3597">
      <w:pPr>
        <w:pBdr>
          <w:top w:val="nil"/>
          <w:left w:val="nil"/>
          <w:bottom w:val="nil"/>
          <w:right w:val="nil"/>
          <w:between w:val="nil"/>
        </w:pBdr>
        <w:spacing w:after="0" w:line="360" w:lineRule="auto"/>
        <w:ind w:left="720"/>
        <w:jc w:val="right"/>
        <w:rPr>
          <w:color w:val="000000"/>
        </w:rPr>
      </w:pPr>
      <w:r>
        <w:rPr>
          <w:color w:val="000000"/>
        </w:rPr>
        <w:t xml:space="preserve">Strokovni aktiv učiteljev </w:t>
      </w:r>
      <w:r w:rsidR="00925BBA">
        <w:t>ekonomije</w:t>
      </w:r>
    </w:p>
    <w:p w14:paraId="4DE8450C" w14:textId="77777777" w:rsidR="00081AB8" w:rsidRDefault="00081AB8">
      <w:pPr>
        <w:pBdr>
          <w:top w:val="nil"/>
          <w:left w:val="nil"/>
          <w:bottom w:val="nil"/>
          <w:right w:val="nil"/>
          <w:between w:val="nil"/>
        </w:pBdr>
        <w:spacing w:after="0" w:line="360" w:lineRule="auto"/>
        <w:ind w:left="720"/>
        <w:jc w:val="right"/>
        <w:rPr>
          <w:color w:val="000000"/>
        </w:rPr>
      </w:pPr>
    </w:p>
    <w:sectPr w:rsidR="00081AB8">
      <w:headerReference w:type="default" r:id="rId10"/>
      <w:pgSz w:w="11906" w:h="16838"/>
      <w:pgMar w:top="567" w:right="1134" w:bottom="567"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31C65" w14:textId="77777777" w:rsidR="002B3597" w:rsidRDefault="002B3597">
      <w:pPr>
        <w:spacing w:after="0" w:line="240" w:lineRule="auto"/>
      </w:pPr>
      <w:r>
        <w:separator/>
      </w:r>
    </w:p>
  </w:endnote>
  <w:endnote w:type="continuationSeparator" w:id="0">
    <w:p w14:paraId="35B722B6" w14:textId="77777777" w:rsidR="002B3597" w:rsidRDefault="002B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0820D" w14:textId="77777777" w:rsidR="002B3597" w:rsidRDefault="002B3597">
      <w:pPr>
        <w:spacing w:after="0" w:line="240" w:lineRule="auto"/>
      </w:pPr>
      <w:r>
        <w:separator/>
      </w:r>
    </w:p>
  </w:footnote>
  <w:footnote w:type="continuationSeparator" w:id="0">
    <w:p w14:paraId="0BB77E34" w14:textId="77777777" w:rsidR="002B3597" w:rsidRDefault="002B3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AA2A" w14:textId="77777777" w:rsidR="002B3597" w:rsidRDefault="002B3597">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14:anchorId="12C72516" wp14:editId="7CE67782">
          <wp:extent cx="1316990" cy="4438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5106" b="28459"/>
                  <a:stretch>
                    <a:fillRect/>
                  </a:stretch>
                </pic:blipFill>
                <pic:spPr>
                  <a:xfrm>
                    <a:off x="0" y="0"/>
                    <a:ext cx="1316990" cy="4438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84B"/>
    <w:multiLevelType w:val="multilevel"/>
    <w:tmpl w:val="0366D990"/>
    <w:lvl w:ilvl="0">
      <w:start w:val="1"/>
      <w:numFmt w:val="bullet"/>
      <w:lvlText w:val="●"/>
      <w:lvlJc w:val="left"/>
      <w:pPr>
        <w:ind w:left="405"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7A2396"/>
    <w:multiLevelType w:val="multilevel"/>
    <w:tmpl w:val="C240B114"/>
    <w:lvl w:ilvl="0">
      <w:start w:val="1"/>
      <w:numFmt w:val="bullet"/>
      <w:lvlText w:val="●"/>
      <w:lvlJc w:val="left"/>
      <w:pPr>
        <w:ind w:left="405" w:hanging="360"/>
      </w:pPr>
      <w:rPr>
        <w:rFonts w:ascii="Noto Sans Symbols" w:eastAsia="Noto Sans Symbols" w:hAnsi="Noto Sans Symbols" w:cs="Noto Sans Symbols"/>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C233ACF"/>
    <w:multiLevelType w:val="multilevel"/>
    <w:tmpl w:val="90DCBF9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41A3324"/>
    <w:multiLevelType w:val="multilevel"/>
    <w:tmpl w:val="78DAC870"/>
    <w:lvl w:ilvl="0">
      <w:start w:val="1"/>
      <w:numFmt w:val="bullet"/>
      <w:lvlText w:val="●"/>
      <w:lvlJc w:val="left"/>
      <w:pPr>
        <w:ind w:left="405"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61217"/>
    <w:multiLevelType w:val="multilevel"/>
    <w:tmpl w:val="6DF4B7FC"/>
    <w:lvl w:ilvl="0">
      <w:start w:val="1"/>
      <w:numFmt w:val="bullet"/>
      <w:lvlText w:val="●"/>
      <w:lvlJc w:val="left"/>
      <w:pPr>
        <w:ind w:left="405" w:hanging="360"/>
      </w:pPr>
      <w:rPr>
        <w:rFonts w:ascii="Noto Sans Symbols" w:eastAsia="Noto Sans Symbols" w:hAnsi="Noto Sans Symbols" w:cs="Noto Sans Symbols"/>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 w15:restartNumberingAfterBreak="0">
    <w:nsid w:val="2C6979CF"/>
    <w:multiLevelType w:val="multilevel"/>
    <w:tmpl w:val="8A40620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6C0936"/>
    <w:multiLevelType w:val="multilevel"/>
    <w:tmpl w:val="10829F1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8B77B95"/>
    <w:multiLevelType w:val="multilevel"/>
    <w:tmpl w:val="CB8C56F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EB9488D"/>
    <w:multiLevelType w:val="hybridMultilevel"/>
    <w:tmpl w:val="D5BC373E"/>
    <w:lvl w:ilvl="0" w:tplc="B4165BCE">
      <w:start w:val="1"/>
      <w:numFmt w:val="decimal"/>
      <w:lvlText w:val="(%1)"/>
      <w:lvlJc w:val="left"/>
      <w:pPr>
        <w:ind w:left="765" w:hanging="360"/>
      </w:pPr>
      <w:rPr>
        <w:rFonts w:asciiTheme="majorHAnsi" w:eastAsia="Times New Roman" w:hAnsiTheme="majorHAnsi" w:cstheme="majorHAnsi"/>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6"/>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B8"/>
    <w:rsid w:val="00014573"/>
    <w:rsid w:val="00081AB8"/>
    <w:rsid w:val="0026265F"/>
    <w:rsid w:val="002B3597"/>
    <w:rsid w:val="00925BBA"/>
    <w:rsid w:val="00AC01EF"/>
    <w:rsid w:val="00B16DC1"/>
    <w:rsid w:val="00C31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B11C"/>
  <w15:docId w15:val="{5C41F80C-7209-4DC9-BCB9-DCDFDF3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pPr>
      <w:spacing w:after="0" w:line="240" w:lineRule="auto"/>
    </w:pPr>
    <w:tblPr>
      <w:tblStyleRowBandSize w:val="1"/>
      <w:tblStyleColBandSize w:val="1"/>
      <w:tblCellMar>
        <w:left w:w="108" w:type="dxa"/>
        <w:right w:w="108"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pPr>
      <w:spacing w:after="0" w:line="240" w:lineRule="auto"/>
    </w:pPr>
    <w:tblPr>
      <w:tblStyleRowBandSize w:val="1"/>
      <w:tblStyleColBandSize w:val="1"/>
      <w:tblCellMar>
        <w:left w:w="108" w:type="dxa"/>
        <w:right w:w="108" w:type="dxa"/>
      </w:tblCellMar>
    </w:tblPr>
  </w:style>
  <w:style w:type="table" w:customStyle="1" w:styleId="afff1">
    <w:basedOn w:val="TableNormal"/>
    <w:pPr>
      <w:spacing w:after="0" w:line="240" w:lineRule="auto"/>
    </w:pPr>
    <w:tblPr>
      <w:tblStyleRowBandSize w:val="1"/>
      <w:tblStyleColBandSize w:val="1"/>
      <w:tblCellMar>
        <w:left w:w="108" w:type="dxa"/>
        <w:right w:w="108" w:type="dxa"/>
      </w:tblCellMar>
    </w:tblPr>
  </w:style>
  <w:style w:type="table" w:customStyle="1" w:styleId="afff2">
    <w:basedOn w:val="TableNormal"/>
    <w:pPr>
      <w:spacing w:after="0" w:line="240" w:lineRule="auto"/>
    </w:pPr>
    <w:tblPr>
      <w:tblStyleRowBandSize w:val="1"/>
      <w:tblStyleColBandSize w:val="1"/>
      <w:tblCellMar>
        <w:left w:w="108" w:type="dxa"/>
        <w:right w:w="108" w:type="dxa"/>
      </w:tblCellMar>
    </w:tblPr>
  </w:style>
  <w:style w:type="table" w:customStyle="1" w:styleId="afff3">
    <w:basedOn w:val="TableNormal"/>
    <w:pPr>
      <w:spacing w:after="0" w:line="240" w:lineRule="auto"/>
    </w:pPr>
    <w:tblPr>
      <w:tblStyleRowBandSize w:val="1"/>
      <w:tblStyleColBandSize w:val="1"/>
      <w:tblCellMar>
        <w:left w:w="108" w:type="dxa"/>
        <w:right w:w="108" w:type="dxa"/>
      </w:tblCellMar>
    </w:tblPr>
  </w:style>
  <w:style w:type="table" w:customStyle="1" w:styleId="afff4">
    <w:basedOn w:val="TableNormal"/>
    <w:pPr>
      <w:spacing w:after="0" w:line="240" w:lineRule="auto"/>
    </w:pPr>
    <w:tblPr>
      <w:tblStyleRowBandSize w:val="1"/>
      <w:tblStyleColBandSize w:val="1"/>
      <w:tblCellMar>
        <w:left w:w="108" w:type="dxa"/>
        <w:right w:w="108" w:type="dxa"/>
      </w:tblCellMar>
    </w:tblPr>
  </w:style>
  <w:style w:type="table" w:customStyle="1" w:styleId="afff5">
    <w:basedOn w:val="TableNormal"/>
    <w:pPr>
      <w:spacing w:after="0" w:line="240" w:lineRule="auto"/>
    </w:pPr>
    <w:tblPr>
      <w:tblStyleRowBandSize w:val="1"/>
      <w:tblStyleColBandSize w:val="1"/>
      <w:tblCellMar>
        <w:left w:w="108" w:type="dxa"/>
        <w:right w:w="108" w:type="dxa"/>
      </w:tblCellMar>
    </w:tblPr>
  </w:style>
  <w:style w:type="table" w:customStyle="1" w:styleId="afff6">
    <w:basedOn w:val="TableNormal"/>
    <w:pPr>
      <w:spacing w:after="0" w:line="240" w:lineRule="auto"/>
    </w:pPr>
    <w:tblPr>
      <w:tblStyleRowBandSize w:val="1"/>
      <w:tblStyleColBandSize w:val="1"/>
      <w:tblCellMar>
        <w:left w:w="108" w:type="dxa"/>
        <w:right w:w="108" w:type="dxa"/>
      </w:tblCellMar>
    </w:tblPr>
  </w:style>
  <w:style w:type="table" w:customStyle="1" w:styleId="afff7">
    <w:basedOn w:val="TableNormal"/>
    <w:pPr>
      <w:spacing w:after="0" w:line="240" w:lineRule="auto"/>
    </w:pPr>
    <w:tblPr>
      <w:tblStyleRowBandSize w:val="1"/>
      <w:tblStyleColBandSize w:val="1"/>
      <w:tblCellMar>
        <w:left w:w="108" w:type="dxa"/>
        <w:right w:w="108" w:type="dxa"/>
      </w:tblCellMar>
    </w:tblPr>
  </w:style>
  <w:style w:type="table" w:customStyle="1" w:styleId="afff8">
    <w:basedOn w:val="TableNormal"/>
    <w:pPr>
      <w:spacing w:after="0" w:line="240" w:lineRule="auto"/>
    </w:pPr>
    <w:tblPr>
      <w:tblStyleRowBandSize w:val="1"/>
      <w:tblStyleColBandSize w:val="1"/>
      <w:tblCellMar>
        <w:left w:w="108" w:type="dxa"/>
        <w:right w:w="108" w:type="dxa"/>
      </w:tblCellMar>
    </w:tblPr>
  </w:style>
  <w:style w:type="table" w:customStyle="1" w:styleId="afff9">
    <w:basedOn w:val="TableNormal"/>
    <w:pPr>
      <w:spacing w:after="0" w:line="240" w:lineRule="auto"/>
    </w:pPr>
    <w:tblPr>
      <w:tblStyleRowBandSize w:val="1"/>
      <w:tblStyleColBandSize w:val="1"/>
      <w:tblCellMar>
        <w:left w:w="108" w:type="dxa"/>
        <w:right w:w="108" w:type="dxa"/>
      </w:tblCellMar>
    </w:tblPr>
  </w:style>
  <w:style w:type="table" w:customStyle="1" w:styleId="afffa">
    <w:basedOn w:val="TableNormal"/>
    <w:pPr>
      <w:spacing w:after="0" w:line="240" w:lineRule="auto"/>
    </w:pPr>
    <w:tblPr>
      <w:tblStyleRowBandSize w:val="1"/>
      <w:tblStyleColBandSize w:val="1"/>
      <w:tblCellMar>
        <w:left w:w="108" w:type="dxa"/>
        <w:right w:w="108" w:type="dxa"/>
      </w:tblCellMar>
    </w:tblPr>
  </w:style>
  <w:style w:type="table" w:customStyle="1" w:styleId="afffb">
    <w:basedOn w:val="TableNormal"/>
    <w:pPr>
      <w:spacing w:after="0" w:line="240" w:lineRule="auto"/>
    </w:pPr>
    <w:tblPr>
      <w:tblStyleRowBandSize w:val="1"/>
      <w:tblStyleColBandSize w:val="1"/>
      <w:tblCellMar>
        <w:left w:w="108" w:type="dxa"/>
        <w:right w:w="108" w:type="dxa"/>
      </w:tblCellMar>
    </w:tblPr>
  </w:style>
  <w:style w:type="table" w:customStyle="1" w:styleId="afffc">
    <w:basedOn w:val="TableNormal"/>
    <w:pPr>
      <w:spacing w:after="0" w:line="240" w:lineRule="auto"/>
    </w:pPr>
    <w:tblPr>
      <w:tblStyleRowBandSize w:val="1"/>
      <w:tblStyleColBandSize w:val="1"/>
      <w:tblCellMar>
        <w:left w:w="108" w:type="dxa"/>
        <w:right w:w="108" w:type="dxa"/>
      </w:tblCellMar>
    </w:tblPr>
  </w:style>
  <w:style w:type="table" w:customStyle="1" w:styleId="afffd">
    <w:basedOn w:val="TableNormal"/>
    <w:pPr>
      <w:spacing w:after="0" w:line="240" w:lineRule="auto"/>
    </w:pPr>
    <w:tblPr>
      <w:tblStyleRowBandSize w:val="1"/>
      <w:tblStyleColBandSize w:val="1"/>
      <w:tblCellMar>
        <w:left w:w="108" w:type="dxa"/>
        <w:right w:w="108" w:type="dxa"/>
      </w:tblCellMar>
    </w:tblPr>
  </w:style>
  <w:style w:type="table" w:customStyle="1" w:styleId="afffe">
    <w:basedOn w:val="TableNormal"/>
    <w:pPr>
      <w:spacing w:after="0" w:line="240" w:lineRule="auto"/>
    </w:pPr>
    <w:tblPr>
      <w:tblStyleRowBandSize w:val="1"/>
      <w:tblStyleColBandSize w:val="1"/>
      <w:tblCellMar>
        <w:left w:w="108" w:type="dxa"/>
        <w:right w:w="108" w:type="dxa"/>
      </w:tblCellMar>
    </w:tblPr>
  </w:style>
  <w:style w:type="table" w:customStyle="1" w:styleId="affff">
    <w:basedOn w:val="TableNormal"/>
    <w:pPr>
      <w:spacing w:after="0" w:line="240" w:lineRule="auto"/>
    </w:pPr>
    <w:tblPr>
      <w:tblStyleRowBandSize w:val="1"/>
      <w:tblStyleColBandSize w:val="1"/>
      <w:tblCellMar>
        <w:left w:w="108" w:type="dxa"/>
        <w:right w:w="108" w:type="dxa"/>
      </w:tblCellMar>
    </w:tblPr>
  </w:style>
  <w:style w:type="table" w:customStyle="1" w:styleId="affff0">
    <w:basedOn w:val="TableNormal"/>
    <w:pPr>
      <w:spacing w:after="0" w:line="240" w:lineRule="auto"/>
    </w:pPr>
    <w:tblPr>
      <w:tblStyleRowBandSize w:val="1"/>
      <w:tblStyleColBandSize w:val="1"/>
      <w:tblCellMar>
        <w:left w:w="108" w:type="dxa"/>
        <w:right w:w="108" w:type="dxa"/>
      </w:tblCellMar>
    </w:tblPr>
  </w:style>
  <w:style w:type="table" w:customStyle="1" w:styleId="affff1">
    <w:basedOn w:val="TableNormal"/>
    <w:pPr>
      <w:spacing w:after="0" w:line="240" w:lineRule="auto"/>
    </w:pPr>
    <w:tblPr>
      <w:tblStyleRowBandSize w:val="1"/>
      <w:tblStyleColBandSize w:val="1"/>
      <w:tblCellMar>
        <w:left w:w="108" w:type="dxa"/>
        <w:right w:w="108" w:type="dxa"/>
      </w:tblCellMar>
    </w:tblPr>
  </w:style>
  <w:style w:type="table" w:customStyle="1" w:styleId="affff2">
    <w:basedOn w:val="TableNormal"/>
    <w:pPr>
      <w:spacing w:after="0" w:line="240" w:lineRule="auto"/>
    </w:pPr>
    <w:tblPr>
      <w:tblStyleRowBandSize w:val="1"/>
      <w:tblStyleColBandSize w:val="1"/>
      <w:tblCellMar>
        <w:left w:w="108" w:type="dxa"/>
        <w:right w:w="108" w:type="dxa"/>
      </w:tblCellMar>
    </w:tblPr>
  </w:style>
  <w:style w:type="table" w:customStyle="1" w:styleId="affff3">
    <w:basedOn w:val="TableNormal"/>
    <w:pPr>
      <w:spacing w:after="0" w:line="240" w:lineRule="auto"/>
    </w:pPr>
    <w:tblPr>
      <w:tblStyleRowBandSize w:val="1"/>
      <w:tblStyleColBandSize w:val="1"/>
      <w:tblCellMar>
        <w:left w:w="108" w:type="dxa"/>
        <w:right w:w="108" w:type="dxa"/>
      </w:tblCellMar>
    </w:tblPr>
  </w:style>
  <w:style w:type="table" w:customStyle="1" w:styleId="affff4">
    <w:basedOn w:val="TableNormal"/>
    <w:pPr>
      <w:spacing w:after="0" w:line="240" w:lineRule="auto"/>
    </w:pPr>
    <w:tblPr>
      <w:tblStyleRowBandSize w:val="1"/>
      <w:tblStyleColBandSize w:val="1"/>
      <w:tblCellMar>
        <w:left w:w="108" w:type="dxa"/>
        <w:right w:w="108" w:type="dxa"/>
      </w:tblCellMar>
    </w:tblPr>
  </w:style>
  <w:style w:type="table" w:customStyle="1" w:styleId="affff5">
    <w:basedOn w:val="TableNormal"/>
    <w:pPr>
      <w:spacing w:after="0" w:line="240" w:lineRule="auto"/>
    </w:pPr>
    <w:tblPr>
      <w:tblStyleRowBandSize w:val="1"/>
      <w:tblStyleColBandSize w:val="1"/>
      <w:tblCellMar>
        <w:left w:w="108" w:type="dxa"/>
        <w:right w:w="108" w:type="dxa"/>
      </w:tblCellMar>
    </w:tblPr>
  </w:style>
  <w:style w:type="table" w:customStyle="1" w:styleId="affff6">
    <w:basedOn w:val="TableNormal"/>
    <w:pPr>
      <w:spacing w:after="0" w:line="240" w:lineRule="auto"/>
    </w:pPr>
    <w:tblPr>
      <w:tblStyleRowBandSize w:val="1"/>
      <w:tblStyleColBandSize w:val="1"/>
      <w:tblCellMar>
        <w:left w:w="108" w:type="dxa"/>
        <w:right w:w="108" w:type="dxa"/>
      </w:tblCellMar>
    </w:tblPr>
  </w:style>
  <w:style w:type="table" w:customStyle="1" w:styleId="affff7">
    <w:basedOn w:val="TableNormal"/>
    <w:pPr>
      <w:spacing w:after="0" w:line="240" w:lineRule="auto"/>
    </w:pPr>
    <w:tblPr>
      <w:tblStyleRowBandSize w:val="1"/>
      <w:tblStyleColBandSize w:val="1"/>
      <w:tblCellMar>
        <w:left w:w="108" w:type="dxa"/>
        <w:right w:w="108" w:type="dxa"/>
      </w:tblCellMar>
    </w:tblPr>
  </w:style>
  <w:style w:type="table" w:customStyle="1" w:styleId="affff8">
    <w:basedOn w:val="TableNormal"/>
    <w:pPr>
      <w:spacing w:after="0" w:line="240" w:lineRule="auto"/>
    </w:pPr>
    <w:tblPr>
      <w:tblStyleRowBandSize w:val="1"/>
      <w:tblStyleColBandSize w:val="1"/>
      <w:tblCellMar>
        <w:left w:w="108" w:type="dxa"/>
        <w:right w:w="108" w:type="dxa"/>
      </w:tblCellMar>
    </w:tblPr>
  </w:style>
  <w:style w:type="table" w:customStyle="1" w:styleId="affff9">
    <w:basedOn w:val="TableNormal"/>
    <w:pPr>
      <w:spacing w:after="0" w:line="240" w:lineRule="auto"/>
    </w:pPr>
    <w:tblPr>
      <w:tblStyleRowBandSize w:val="1"/>
      <w:tblStyleColBandSize w:val="1"/>
      <w:tblCellMar>
        <w:left w:w="108" w:type="dxa"/>
        <w:right w:w="108" w:type="dxa"/>
      </w:tblCellMar>
    </w:tblPr>
  </w:style>
  <w:style w:type="table" w:customStyle="1" w:styleId="affffa">
    <w:basedOn w:val="TableNormal"/>
    <w:pPr>
      <w:spacing w:after="0" w:line="240" w:lineRule="auto"/>
    </w:pPr>
    <w:tblPr>
      <w:tblStyleRowBandSize w:val="1"/>
      <w:tblStyleColBandSize w:val="1"/>
      <w:tblCellMar>
        <w:left w:w="108" w:type="dxa"/>
        <w:right w:w="108" w:type="dxa"/>
      </w:tblCellMar>
    </w:tblPr>
  </w:style>
  <w:style w:type="table" w:customStyle="1" w:styleId="affffb">
    <w:basedOn w:val="TableNormal"/>
    <w:pPr>
      <w:spacing w:after="0" w:line="240" w:lineRule="auto"/>
    </w:pPr>
    <w:tblPr>
      <w:tblStyleRowBandSize w:val="1"/>
      <w:tblStyleColBandSize w:val="1"/>
      <w:tblCellMar>
        <w:left w:w="108" w:type="dxa"/>
        <w:right w:w="108" w:type="dxa"/>
      </w:tblCellMar>
    </w:tblPr>
  </w:style>
  <w:style w:type="table" w:customStyle="1" w:styleId="affffc">
    <w:basedOn w:val="TableNormal"/>
    <w:pPr>
      <w:spacing w:after="0" w:line="240" w:lineRule="auto"/>
    </w:pPr>
    <w:tblPr>
      <w:tblStyleRowBandSize w:val="1"/>
      <w:tblStyleColBandSize w:val="1"/>
      <w:tblCellMar>
        <w:left w:w="108" w:type="dxa"/>
        <w:right w:w="108" w:type="dxa"/>
      </w:tblCellMar>
    </w:tblPr>
  </w:style>
  <w:style w:type="table" w:customStyle="1" w:styleId="affffd">
    <w:basedOn w:val="TableNormal"/>
    <w:pPr>
      <w:spacing w:after="0" w:line="240" w:lineRule="auto"/>
    </w:pPr>
    <w:tblPr>
      <w:tblStyleRowBandSize w:val="1"/>
      <w:tblStyleColBandSize w:val="1"/>
      <w:tblCellMar>
        <w:left w:w="108" w:type="dxa"/>
        <w:right w:w="108" w:type="dxa"/>
      </w:tblCellMar>
    </w:tblPr>
  </w:style>
  <w:style w:type="table" w:customStyle="1" w:styleId="affffe">
    <w:basedOn w:val="TableNormal"/>
    <w:pPr>
      <w:spacing w:after="0" w:line="240" w:lineRule="auto"/>
    </w:pPr>
    <w:tblPr>
      <w:tblStyleRowBandSize w:val="1"/>
      <w:tblStyleColBandSize w:val="1"/>
      <w:tblCellMar>
        <w:left w:w="108" w:type="dxa"/>
        <w:right w:w="108" w:type="dxa"/>
      </w:tblCellMar>
    </w:tblPr>
  </w:style>
  <w:style w:type="table" w:customStyle="1" w:styleId="afffff">
    <w:basedOn w:val="TableNormal"/>
    <w:pPr>
      <w:spacing w:after="0" w:line="240" w:lineRule="auto"/>
    </w:pPr>
    <w:tblPr>
      <w:tblStyleRowBandSize w:val="1"/>
      <w:tblStyleColBandSize w:val="1"/>
      <w:tblCellMar>
        <w:left w:w="108" w:type="dxa"/>
        <w:right w:w="108" w:type="dxa"/>
      </w:tblCellMar>
    </w:tblPr>
  </w:style>
  <w:style w:type="table" w:customStyle="1" w:styleId="afffff0">
    <w:basedOn w:val="TableNormal"/>
    <w:pPr>
      <w:spacing w:after="0" w:line="240" w:lineRule="auto"/>
    </w:pPr>
    <w:tblPr>
      <w:tblStyleRowBandSize w:val="1"/>
      <w:tblStyleColBandSize w:val="1"/>
      <w:tblCellMar>
        <w:left w:w="108" w:type="dxa"/>
        <w:right w:w="108" w:type="dxa"/>
      </w:tblCellMar>
    </w:tblPr>
  </w:style>
  <w:style w:type="table" w:customStyle="1" w:styleId="afffff1">
    <w:basedOn w:val="TableNormal"/>
    <w:pPr>
      <w:spacing w:after="0" w:line="240" w:lineRule="auto"/>
    </w:pPr>
    <w:tblPr>
      <w:tblStyleRowBandSize w:val="1"/>
      <w:tblStyleColBandSize w:val="1"/>
      <w:tblCellMar>
        <w:left w:w="108" w:type="dxa"/>
        <w:right w:w="108" w:type="dxa"/>
      </w:tblCellMar>
    </w:tblPr>
  </w:style>
  <w:style w:type="table" w:customStyle="1" w:styleId="afffff2">
    <w:basedOn w:val="TableNormal"/>
    <w:pPr>
      <w:spacing w:after="0" w:line="240" w:lineRule="auto"/>
    </w:pPr>
    <w:tblPr>
      <w:tblStyleRowBandSize w:val="1"/>
      <w:tblStyleColBandSize w:val="1"/>
      <w:tblCellMar>
        <w:left w:w="108" w:type="dxa"/>
        <w:right w:w="108" w:type="dxa"/>
      </w:tblCellMar>
    </w:tblPr>
  </w:style>
  <w:style w:type="table" w:customStyle="1" w:styleId="afffff3">
    <w:basedOn w:val="TableNormal"/>
    <w:pPr>
      <w:spacing w:after="0" w:line="240" w:lineRule="auto"/>
    </w:pPr>
    <w:tblPr>
      <w:tblStyleRowBandSize w:val="1"/>
      <w:tblStyleColBandSize w:val="1"/>
      <w:tblCellMar>
        <w:left w:w="108" w:type="dxa"/>
        <w:right w:w="108" w:type="dxa"/>
      </w:tblCellMar>
    </w:tblPr>
  </w:style>
  <w:style w:type="table" w:customStyle="1" w:styleId="afffff4">
    <w:basedOn w:val="TableNormal"/>
    <w:pPr>
      <w:spacing w:after="0" w:line="240" w:lineRule="auto"/>
    </w:pPr>
    <w:tblPr>
      <w:tblStyleRowBandSize w:val="1"/>
      <w:tblStyleColBandSize w:val="1"/>
      <w:tblCellMar>
        <w:left w:w="108" w:type="dxa"/>
        <w:right w:w="108" w:type="dxa"/>
      </w:tblCellMar>
    </w:tblPr>
  </w:style>
  <w:style w:type="table" w:customStyle="1" w:styleId="afffff5">
    <w:basedOn w:val="TableNormal"/>
    <w:pPr>
      <w:spacing w:after="0" w:line="240" w:lineRule="auto"/>
    </w:pPr>
    <w:tblPr>
      <w:tblStyleRowBandSize w:val="1"/>
      <w:tblStyleColBandSize w:val="1"/>
      <w:tblCellMar>
        <w:left w:w="108" w:type="dxa"/>
        <w:right w:w="108" w:type="dxa"/>
      </w:tblCellMar>
    </w:tblPr>
  </w:style>
  <w:style w:type="paragraph" w:styleId="Odstavekseznama">
    <w:name w:val="List Paragraph"/>
    <w:basedOn w:val="Navaden"/>
    <w:uiPriority w:val="34"/>
    <w:qFormat/>
    <w:rsid w:val="00B16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2388F7CDC9154991B14F7497221B1C" ma:contentTypeVersion="16" ma:contentTypeDescription="Ustvari nov dokument." ma:contentTypeScope="" ma:versionID="8f49d165ab4d5a736ef8c03dd6e4f82b">
  <xsd:schema xmlns:xsd="http://www.w3.org/2001/XMLSchema" xmlns:xs="http://www.w3.org/2001/XMLSchema" xmlns:p="http://schemas.microsoft.com/office/2006/metadata/properties" xmlns:ns3="51b60556-f02e-4c43-bc89-5ed427755fa6" xmlns:ns4="ed0aa453-5a8e-4105-80e2-ee860d036892" targetNamespace="http://schemas.microsoft.com/office/2006/metadata/properties" ma:root="true" ma:fieldsID="08aa248100e803b016069a812e696186" ns3:_="" ns4:_="">
    <xsd:import namespace="51b60556-f02e-4c43-bc89-5ed427755fa6"/>
    <xsd:import namespace="ed0aa453-5a8e-4105-80e2-ee860d0368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MediaLengthInSeconds" minOccurs="0"/>
                <xsd:element ref="ns4:MediaServiceSystemTags" minOccurs="0"/>
                <xsd:element ref="ns4:MediaServiceDateTaken"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60556-f02e-4c43-bc89-5ed427755fa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SharingHintHash" ma:index="10" nillable="true" ma:displayName="Razprševanje namiga za skupno rab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aa453-5a8e-4105-80e2-ee860d0368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0aa453-5a8e-4105-80e2-ee860d036892" xsi:nil="true"/>
  </documentManagement>
</p:properties>
</file>

<file path=customXml/itemProps1.xml><?xml version="1.0" encoding="utf-8"?>
<ds:datastoreItem xmlns:ds="http://schemas.openxmlformats.org/officeDocument/2006/customXml" ds:itemID="{D7D8398E-0D91-4CCC-AED0-61027BF04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60556-f02e-4c43-bc89-5ed427755fa6"/>
    <ds:schemaRef ds:uri="ed0aa453-5a8e-4105-80e2-ee860d036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F0480-8780-4B22-B62B-ABF719C5E670}">
  <ds:schemaRefs>
    <ds:schemaRef ds:uri="http://schemas.microsoft.com/sharepoint/v3/contenttype/forms"/>
  </ds:schemaRefs>
</ds:datastoreItem>
</file>

<file path=customXml/itemProps3.xml><?xml version="1.0" encoding="utf-8"?>
<ds:datastoreItem xmlns:ds="http://schemas.openxmlformats.org/officeDocument/2006/customXml" ds:itemID="{33024103-6385-4640-A1D1-380CE42AA0BB}">
  <ds:schemaRefs>
    <ds:schemaRef ds:uri="ed0aa453-5a8e-4105-80e2-ee860d036892"/>
    <ds:schemaRef ds:uri="http://www.w3.org/XML/1998/namespace"/>
    <ds:schemaRef ds:uri="http://purl.org/dc/dcmitype/"/>
    <ds:schemaRef ds:uri="51b60556-f02e-4c43-bc89-5ed427755fa6"/>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7092</Words>
  <Characters>40426</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Matjaž Apat</cp:lastModifiedBy>
  <cp:revision>5</cp:revision>
  <dcterms:created xsi:type="dcterms:W3CDTF">2024-12-06T12:24:00Z</dcterms:created>
  <dcterms:modified xsi:type="dcterms:W3CDTF">2024-12-16T13:09:00Z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0x010100302388F7CDC9154991B14F7497221B1C</vt:lpwstr>
  </property>
</Properties>
</file>